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3B" w:rsidRDefault="000F023B" w:rsidP="00FE6C69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</w:p>
    <w:p w:rsidR="000F023B" w:rsidRDefault="000F023B" w:rsidP="00FE6C69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</w:p>
    <w:p w:rsidR="000F023B" w:rsidRPr="00FE6C69" w:rsidRDefault="000F023B" w:rsidP="00FE6C69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Hvožďanech dne </w:t>
      </w:r>
      <w:r w:rsidRPr="00FE6C69">
        <w:rPr>
          <w:rFonts w:ascii="Arial" w:hAnsi="Arial" w:cs="Arial"/>
          <w:sz w:val="20"/>
          <w:szCs w:val="20"/>
        </w:rPr>
        <w:t>6. května 2014</w:t>
      </w: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A1312C" w:rsidRDefault="000F023B" w:rsidP="00FE6C6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A1312C">
        <w:rPr>
          <w:rFonts w:ascii="Arial" w:hAnsi="Arial" w:cs="Arial"/>
          <w:b/>
          <w:sz w:val="20"/>
          <w:szCs w:val="20"/>
        </w:rPr>
        <w:t>Vážená paní starostko, vážený pane starosto,</w:t>
      </w: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D6675B">
      <w:pPr>
        <w:spacing w:after="0" w:line="280" w:lineRule="atLeast"/>
        <w:ind w:firstLine="426"/>
        <w:jc w:val="both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ráda bych Vás pozvala na druhé veřejné projednávání Strategie rozvoje regionu Místní akční skupiny Podbrdsko, z.s.</w:t>
      </w: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F023B" w:rsidRDefault="000F023B" w:rsidP="00D6675B">
      <w:pPr>
        <w:spacing w:after="0" w:line="280" w:lineRule="atLeast"/>
        <w:ind w:firstLine="426"/>
        <w:jc w:val="both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 xml:space="preserve">Dovoluji si Vás pozvat na projednávání, kde bychom se rádi dozvěděli, co lidem v obci/městě chybí, co by potřebovali změnit, jaké mají např. podnikatelské záměry, na které potřebují dotaci apod. Závěry, které z tohoto jednání získáme, budou použity spolu s výsledky z dotazníkového šetření na vytvoření Strategie rozvoje regionu pro roky 2014 - 2020. </w:t>
      </w: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D6675B">
      <w:pPr>
        <w:spacing w:after="0" w:line="280" w:lineRule="atLeast"/>
        <w:ind w:firstLine="426"/>
        <w:jc w:val="both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Již několik měsíců pracujeme na vytvoření  nové Strategie rozvoje našeho  regionu,  tzv. CLLD – neboli Strategie komunitně vedeného místního rozvoje. Jednoduše tvoříme dokument, který má zmapovat skutečné potřeby, problémy, ale i přednosti lidí, obcí, organizací, firem v naší oblasti. V žádném případě nelze tento dokument tvořit od stolu, jsme závislí na Vaší spolupráci a vstřícnosti. Pro  budoucí rozvoj regionu je tvorba tohoto dokumentu nezbytná a klíčová. Strategie bude základním rozvojovým dokumentem, který stanoví dlouhodobé cíle venkovské oblasti Podbrdska a základní směry činností, jimiž chce MAS Podbrdsko k dosažení těchto cílů přispět.</w:t>
      </w: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Veřejné </w:t>
      </w:r>
      <w:r w:rsidRPr="00FE6C69">
        <w:rPr>
          <w:rFonts w:ascii="Arial" w:hAnsi="Arial" w:cs="Arial"/>
          <w:b/>
          <w:sz w:val="20"/>
          <w:szCs w:val="20"/>
        </w:rPr>
        <w:t xml:space="preserve"> projednávání se uskuteční:</w:t>
      </w: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0F023B" w:rsidRPr="00A1312C" w:rsidRDefault="000F023B" w:rsidP="00FE6C69">
      <w:pPr>
        <w:spacing w:after="0" w:line="280" w:lineRule="atLeast"/>
        <w:jc w:val="both"/>
        <w:rPr>
          <w:rFonts w:ascii="Arial" w:hAnsi="Arial" w:cs="Arial"/>
          <w:b/>
          <w:sz w:val="28"/>
          <w:szCs w:val="28"/>
        </w:rPr>
      </w:pPr>
      <w:r w:rsidRPr="00A1312C">
        <w:rPr>
          <w:rFonts w:ascii="Arial" w:hAnsi="Arial" w:cs="Arial"/>
          <w:b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</w:t>
      </w:r>
      <w:r w:rsidRPr="00A1312C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A1312C">
        <w:rPr>
          <w:rFonts w:ascii="Arial" w:hAnsi="Arial" w:cs="Arial"/>
          <w:b/>
          <w:sz w:val="28"/>
          <w:szCs w:val="28"/>
        </w:rPr>
        <w:t xml:space="preserve">   BŘEZNICE</w:t>
      </w: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b/>
          <w:sz w:val="28"/>
          <w:szCs w:val="28"/>
        </w:rPr>
      </w:pPr>
      <w:r w:rsidRPr="00A1312C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A1312C">
        <w:rPr>
          <w:rFonts w:ascii="Arial" w:hAnsi="Arial" w:cs="Arial"/>
          <w:b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</w:rPr>
        <w:t xml:space="preserve">27. května od 18.00 hodin                     </w:t>
      </w:r>
    </w:p>
    <w:p w:rsidR="000F023B" w:rsidRPr="00A1312C" w:rsidRDefault="000F023B" w:rsidP="00FE6C69">
      <w:pPr>
        <w:spacing w:after="0" w:line="28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A1312C">
        <w:rPr>
          <w:rFonts w:ascii="Arial" w:hAnsi="Arial" w:cs="Arial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A1312C">
        <w:rPr>
          <w:rFonts w:ascii="Arial" w:hAnsi="Arial" w:cs="Arial"/>
          <w:b/>
          <w:sz w:val="28"/>
          <w:szCs w:val="28"/>
        </w:rPr>
        <w:t xml:space="preserve"> Vinárna v kulturním domě</w:t>
      </w: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EC5CD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Prosím, pozvěte zároveň co nejvíce svých spoluobčanů - vyvěšením naší pozvánky na internetových stránkách obce a pověšením pozvánek po Vaší obci/městě. Pozvánka Vám v nejbližší době přijde emailovou poštou.</w:t>
      </w: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EC5CD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Maximální přítomnost občanů na všech projednávání zajistí větší množství pohledů na současnou situaci v našem regionu. Přijďte, i Váš názor je důležitý!</w:t>
      </w: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Děkuji, s přátelskými pozdravy</w:t>
      </w:r>
    </w:p>
    <w:p w:rsidR="000F023B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0F023B" w:rsidRPr="00FE6C69" w:rsidRDefault="000F023B" w:rsidP="00FE6C6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023B" w:rsidRPr="00FE6C69" w:rsidRDefault="000F023B" w:rsidP="00D6675B">
      <w:pPr>
        <w:spacing w:after="0" w:line="280" w:lineRule="atLeast"/>
        <w:jc w:val="center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Markéta Balková</w:t>
      </w:r>
    </w:p>
    <w:p w:rsidR="000F023B" w:rsidRPr="00FE6C69" w:rsidRDefault="000F023B" w:rsidP="00D6675B">
      <w:pPr>
        <w:spacing w:after="0" w:line="280" w:lineRule="atLeast"/>
        <w:jc w:val="center"/>
        <w:rPr>
          <w:rFonts w:ascii="Arial" w:hAnsi="Arial" w:cs="Arial"/>
          <w:sz w:val="20"/>
          <w:szCs w:val="20"/>
        </w:rPr>
      </w:pPr>
      <w:r w:rsidRPr="00FE6C69">
        <w:rPr>
          <w:rFonts w:ascii="Arial" w:hAnsi="Arial" w:cs="Arial"/>
          <w:sz w:val="20"/>
          <w:szCs w:val="20"/>
        </w:rPr>
        <w:t>předsedkyně MAS Podbrdsko, z. s.</w:t>
      </w:r>
    </w:p>
    <w:sectPr w:rsidR="000F023B" w:rsidRPr="00FE6C69" w:rsidSect="000375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23B" w:rsidRDefault="000F023B">
      <w:r>
        <w:separator/>
      </w:r>
    </w:p>
  </w:endnote>
  <w:endnote w:type="continuationSeparator" w:id="0">
    <w:p w:rsidR="000F023B" w:rsidRDefault="000F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3B" w:rsidRDefault="000F023B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52.25pt;height:56.2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23B" w:rsidRDefault="000F023B">
      <w:r>
        <w:separator/>
      </w:r>
    </w:p>
  </w:footnote>
  <w:footnote w:type="continuationSeparator" w:id="0">
    <w:p w:rsidR="000F023B" w:rsidRDefault="000F0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3B" w:rsidRDefault="000F023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39pt;height:49.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A64"/>
    <w:rsid w:val="0001603F"/>
    <w:rsid w:val="0003753C"/>
    <w:rsid w:val="000D375B"/>
    <w:rsid w:val="000D7DFE"/>
    <w:rsid w:val="000F023B"/>
    <w:rsid w:val="00266B3F"/>
    <w:rsid w:val="00703213"/>
    <w:rsid w:val="00720A24"/>
    <w:rsid w:val="009B7A64"/>
    <w:rsid w:val="00A1312C"/>
    <w:rsid w:val="00AC1B79"/>
    <w:rsid w:val="00D23619"/>
    <w:rsid w:val="00D6675B"/>
    <w:rsid w:val="00D934EA"/>
    <w:rsid w:val="00E3361D"/>
    <w:rsid w:val="00E97D2D"/>
    <w:rsid w:val="00EC5CDB"/>
    <w:rsid w:val="00FE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2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5C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A5A"/>
  </w:style>
  <w:style w:type="paragraph" w:styleId="Footer">
    <w:name w:val="footer"/>
    <w:basedOn w:val="Normal"/>
    <w:link w:val="FooterChar"/>
    <w:uiPriority w:val="99"/>
    <w:rsid w:val="00EC5C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275</Words>
  <Characters>1626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Hvožďanech dne 6</dc:title>
  <dc:subject/>
  <dc:creator>Filinovi</dc:creator>
  <cp:keywords/>
  <dc:description/>
  <cp:lastModifiedBy>pc</cp:lastModifiedBy>
  <cp:revision>2</cp:revision>
  <dcterms:created xsi:type="dcterms:W3CDTF">2014-05-06T08:20:00Z</dcterms:created>
  <dcterms:modified xsi:type="dcterms:W3CDTF">2014-05-06T08:20:00Z</dcterms:modified>
</cp:coreProperties>
</file>