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107" w:rsidRDefault="00441107" w:rsidP="00441107">
      <w:pPr>
        <w:widowControl w:val="0"/>
        <w:autoSpaceDE w:val="0"/>
        <w:autoSpaceDN w:val="0"/>
        <w:adjustRightInd w:val="0"/>
        <w:spacing w:after="0"/>
        <w:jc w:val="center"/>
        <w:rPr>
          <w:rFonts w:cs="Arial"/>
          <w:b/>
          <w:sz w:val="40"/>
          <w:szCs w:val="40"/>
        </w:rPr>
      </w:pPr>
      <w:r w:rsidRPr="00441107">
        <w:rPr>
          <w:rFonts w:cs="Arial"/>
          <w:b/>
          <w:sz w:val="40"/>
          <w:szCs w:val="40"/>
        </w:rPr>
        <w:t xml:space="preserve">Zápis </w:t>
      </w:r>
      <w:r w:rsidR="00A43A99">
        <w:rPr>
          <w:rFonts w:cs="Arial"/>
          <w:b/>
          <w:sz w:val="40"/>
          <w:szCs w:val="40"/>
        </w:rPr>
        <w:t xml:space="preserve">z facilitovaného workshopu </w:t>
      </w:r>
      <w:r w:rsidRPr="00441107">
        <w:rPr>
          <w:rFonts w:cs="Arial"/>
          <w:b/>
          <w:sz w:val="40"/>
          <w:szCs w:val="40"/>
        </w:rPr>
        <w:t>MAP ORP Příbram</w:t>
      </w:r>
    </w:p>
    <w:p w:rsidR="00A43A99" w:rsidRPr="00441107" w:rsidRDefault="00A43A99" w:rsidP="00441107">
      <w:pPr>
        <w:widowControl w:val="0"/>
        <w:autoSpaceDE w:val="0"/>
        <w:autoSpaceDN w:val="0"/>
        <w:adjustRightInd w:val="0"/>
        <w:spacing w:after="0"/>
        <w:jc w:val="center"/>
        <w:rPr>
          <w:rFonts w:cs="Arial"/>
          <w:b/>
          <w:sz w:val="40"/>
          <w:szCs w:val="40"/>
        </w:rPr>
      </w:pPr>
      <w:r>
        <w:rPr>
          <w:rFonts w:cs="Arial"/>
          <w:b/>
          <w:sz w:val="40"/>
          <w:szCs w:val="40"/>
        </w:rPr>
        <w:t>pod vedením Ondřeje Bárty</w:t>
      </w:r>
    </w:p>
    <w:p w:rsidR="00A43A99" w:rsidRPr="00A43A99" w:rsidRDefault="00A43A99" w:rsidP="00A43A99">
      <w:pPr>
        <w:spacing w:after="0"/>
        <w:jc w:val="center"/>
        <w:rPr>
          <w:rFonts w:cs="Times New Roman"/>
          <w:b/>
          <w:sz w:val="28"/>
          <w:szCs w:val="36"/>
        </w:rPr>
      </w:pPr>
      <w:r>
        <w:rPr>
          <w:rFonts w:cs="Arial"/>
          <w:b/>
          <w:sz w:val="28"/>
          <w:szCs w:val="28"/>
        </w:rPr>
        <w:t xml:space="preserve">konaného dne 26. 9. 2016 od 10 hod. </w:t>
      </w:r>
      <w:r w:rsidRPr="00A43A99">
        <w:rPr>
          <w:rFonts w:cs="Times New Roman"/>
          <w:b/>
          <w:sz w:val="28"/>
          <w:szCs w:val="36"/>
        </w:rPr>
        <w:t>na Náměstí T.G.M. v Příbrami v budově bývalých Rudných dolů,</w:t>
      </w:r>
    </w:p>
    <w:p w:rsidR="00A43A99" w:rsidRPr="00A43A99" w:rsidRDefault="00A43A99" w:rsidP="00A43A99">
      <w:pPr>
        <w:spacing w:after="0"/>
        <w:jc w:val="center"/>
        <w:rPr>
          <w:rFonts w:cs="Times New Roman"/>
          <w:sz w:val="28"/>
          <w:szCs w:val="36"/>
        </w:rPr>
      </w:pPr>
      <w:r w:rsidRPr="00A43A99">
        <w:rPr>
          <w:rFonts w:cs="Times New Roman"/>
          <w:b/>
          <w:sz w:val="28"/>
          <w:szCs w:val="36"/>
        </w:rPr>
        <w:t>zasedací místnost zastupitelstva města Příbram</w:t>
      </w:r>
    </w:p>
    <w:p w:rsidR="00441107" w:rsidRPr="00441107" w:rsidRDefault="00441107" w:rsidP="00441107">
      <w:pPr>
        <w:widowControl w:val="0"/>
        <w:autoSpaceDE w:val="0"/>
        <w:autoSpaceDN w:val="0"/>
        <w:adjustRightInd w:val="0"/>
        <w:spacing w:after="0"/>
        <w:jc w:val="center"/>
        <w:rPr>
          <w:rFonts w:cs="Arial"/>
          <w:b/>
          <w:sz w:val="28"/>
          <w:szCs w:val="28"/>
        </w:rPr>
      </w:pPr>
    </w:p>
    <w:p w:rsidR="00441107" w:rsidRPr="00BE5049" w:rsidRDefault="00441107" w:rsidP="00441107">
      <w:pPr>
        <w:widowControl w:val="0"/>
        <w:autoSpaceDE w:val="0"/>
        <w:autoSpaceDN w:val="0"/>
        <w:adjustRightInd w:val="0"/>
        <w:spacing w:after="0"/>
        <w:jc w:val="both"/>
        <w:rPr>
          <w:rFonts w:cs="Arial"/>
        </w:rPr>
      </w:pPr>
    </w:p>
    <w:p w:rsidR="00A43A99" w:rsidRDefault="00A43A99" w:rsidP="00441107">
      <w:pPr>
        <w:widowControl w:val="0"/>
        <w:autoSpaceDE w:val="0"/>
        <w:autoSpaceDN w:val="0"/>
        <w:adjustRightInd w:val="0"/>
        <w:spacing w:after="0"/>
        <w:jc w:val="both"/>
        <w:rPr>
          <w:rFonts w:cs="Arial"/>
        </w:rPr>
      </w:pPr>
      <w:r>
        <w:rPr>
          <w:rFonts w:cs="Arial"/>
        </w:rPr>
        <w:t xml:space="preserve">Workshop </w:t>
      </w:r>
      <w:r w:rsidR="006C7734">
        <w:rPr>
          <w:rFonts w:cs="Arial"/>
        </w:rPr>
        <w:t>byl řádně svolán</w:t>
      </w:r>
      <w:r w:rsidR="00441107" w:rsidRPr="00BE5049">
        <w:rPr>
          <w:rFonts w:cs="Arial"/>
        </w:rPr>
        <w:t xml:space="preserve"> pozvánkou - viz příloha č. 1. </w:t>
      </w:r>
    </w:p>
    <w:p w:rsidR="00441107" w:rsidRDefault="00441107" w:rsidP="00441107">
      <w:pPr>
        <w:widowControl w:val="0"/>
        <w:autoSpaceDE w:val="0"/>
        <w:autoSpaceDN w:val="0"/>
        <w:adjustRightInd w:val="0"/>
        <w:spacing w:after="0"/>
        <w:jc w:val="both"/>
        <w:rPr>
          <w:rFonts w:cs="Arial"/>
        </w:rPr>
      </w:pPr>
      <w:r w:rsidRPr="00BE5049">
        <w:rPr>
          <w:rFonts w:cs="Arial"/>
        </w:rPr>
        <w:t xml:space="preserve">Prezenční listina je </w:t>
      </w:r>
      <w:r w:rsidR="00041158">
        <w:rPr>
          <w:rFonts w:cs="Arial"/>
        </w:rPr>
        <w:t>součástí</w:t>
      </w:r>
      <w:r w:rsidRPr="00BE5049">
        <w:rPr>
          <w:rFonts w:cs="Arial"/>
        </w:rPr>
        <w:t> přílo</w:t>
      </w:r>
      <w:r w:rsidR="00041158">
        <w:rPr>
          <w:rFonts w:cs="Arial"/>
        </w:rPr>
        <w:t>hy</w:t>
      </w:r>
      <w:r w:rsidRPr="00BE5049">
        <w:rPr>
          <w:rFonts w:cs="Arial"/>
        </w:rPr>
        <w:t xml:space="preserve"> č. 2.</w:t>
      </w:r>
    </w:p>
    <w:p w:rsidR="00A43A99" w:rsidRDefault="00A43A99" w:rsidP="00441107">
      <w:pPr>
        <w:widowControl w:val="0"/>
        <w:autoSpaceDE w:val="0"/>
        <w:autoSpaceDN w:val="0"/>
        <w:adjustRightInd w:val="0"/>
        <w:spacing w:after="0"/>
        <w:jc w:val="both"/>
        <w:rPr>
          <w:rFonts w:cs="Arial"/>
        </w:rPr>
      </w:pPr>
      <w:r>
        <w:rPr>
          <w:rFonts w:cs="Arial"/>
        </w:rPr>
        <w:t>Prezentace k workshopu příloha č. 3.</w:t>
      </w:r>
    </w:p>
    <w:p w:rsidR="00441107" w:rsidRDefault="00441107" w:rsidP="00A43A99">
      <w:pPr>
        <w:pStyle w:val="Nadpisobsahu"/>
        <w:spacing w:before="0"/>
        <w:rPr>
          <w:rFonts w:asciiTheme="minorHAnsi" w:eastAsiaTheme="minorEastAsia" w:hAnsiTheme="minorHAnsi" w:cs="Arial"/>
          <w:b w:val="0"/>
          <w:bCs w:val="0"/>
          <w:color w:val="auto"/>
          <w:sz w:val="22"/>
          <w:szCs w:val="22"/>
          <w:lang w:eastAsia="cs-CZ"/>
        </w:rPr>
      </w:pPr>
    </w:p>
    <w:p w:rsidR="00A43A99" w:rsidRDefault="00A43A99" w:rsidP="00A43A99">
      <w:pPr>
        <w:spacing w:after="0"/>
        <w:jc w:val="both"/>
        <w:rPr>
          <w:rFonts w:cs="Times New Roman"/>
        </w:rPr>
      </w:pPr>
      <w:r w:rsidRPr="008103F8">
        <w:rPr>
          <w:rFonts w:cs="Times New Roman"/>
          <w:b/>
        </w:rPr>
        <w:t>Náplň workshopu</w:t>
      </w:r>
    </w:p>
    <w:p w:rsidR="00A43A99" w:rsidRDefault="00A43A99" w:rsidP="00A43A99">
      <w:pPr>
        <w:pStyle w:val="Odstavecseseznamem"/>
        <w:numPr>
          <w:ilvl w:val="0"/>
          <w:numId w:val="31"/>
        </w:numPr>
        <w:spacing w:after="0"/>
        <w:jc w:val="both"/>
        <w:rPr>
          <w:rFonts w:cs="Times New Roman"/>
        </w:rPr>
      </w:pPr>
      <w:r w:rsidRPr="00EB7E1B">
        <w:rPr>
          <w:rFonts w:cs="Times New Roman"/>
        </w:rPr>
        <w:t>VIZE</w:t>
      </w:r>
      <w:r>
        <w:rPr>
          <w:rFonts w:cs="Times New Roman"/>
        </w:rPr>
        <w:t xml:space="preserve"> vzdělávání</w:t>
      </w:r>
    </w:p>
    <w:p w:rsidR="00A43A99" w:rsidRDefault="00A43A99" w:rsidP="00A43A99">
      <w:pPr>
        <w:pStyle w:val="Odstavecseseznamem"/>
        <w:numPr>
          <w:ilvl w:val="0"/>
          <w:numId w:val="31"/>
        </w:numPr>
        <w:spacing w:after="0"/>
        <w:jc w:val="both"/>
        <w:rPr>
          <w:rFonts w:cs="Times New Roman"/>
        </w:rPr>
      </w:pPr>
      <w:r>
        <w:rPr>
          <w:rFonts w:cs="Times New Roman"/>
        </w:rPr>
        <w:t>SWOT analýza</w:t>
      </w:r>
    </w:p>
    <w:p w:rsidR="00A43A99" w:rsidRDefault="00A43A99" w:rsidP="00A43A99">
      <w:pPr>
        <w:pStyle w:val="Odstavecseseznamem"/>
        <w:numPr>
          <w:ilvl w:val="0"/>
          <w:numId w:val="31"/>
        </w:numPr>
        <w:spacing w:after="0"/>
        <w:jc w:val="both"/>
        <w:rPr>
          <w:rFonts w:cs="Times New Roman"/>
        </w:rPr>
      </w:pPr>
      <w:r>
        <w:rPr>
          <w:rFonts w:cs="Times New Roman"/>
        </w:rPr>
        <w:t>S</w:t>
      </w:r>
      <w:r w:rsidRPr="00EB7E1B">
        <w:rPr>
          <w:rFonts w:cs="Times New Roman"/>
        </w:rPr>
        <w:t>trategický rámec MAP na území ORP Příbram</w:t>
      </w:r>
      <w:r>
        <w:rPr>
          <w:rFonts w:cs="Times New Roman"/>
        </w:rPr>
        <w:t xml:space="preserve"> – cíle a priority</w:t>
      </w:r>
    </w:p>
    <w:p w:rsidR="00A43A99" w:rsidRDefault="00A43A99" w:rsidP="00A43A99">
      <w:pPr>
        <w:pStyle w:val="Odstavecseseznamem"/>
        <w:numPr>
          <w:ilvl w:val="0"/>
          <w:numId w:val="31"/>
        </w:numPr>
        <w:spacing w:after="0"/>
        <w:jc w:val="both"/>
        <w:rPr>
          <w:rFonts w:cs="Times New Roman"/>
        </w:rPr>
      </w:pPr>
      <w:r>
        <w:rPr>
          <w:rFonts w:cs="Times New Roman"/>
        </w:rPr>
        <w:t>Investiční priority škol</w:t>
      </w:r>
    </w:p>
    <w:p w:rsidR="00A43A99" w:rsidRDefault="00A43A99" w:rsidP="00A43A99">
      <w:pPr>
        <w:pStyle w:val="Odstavecseseznamem"/>
        <w:numPr>
          <w:ilvl w:val="0"/>
          <w:numId w:val="31"/>
        </w:numPr>
        <w:spacing w:after="0"/>
        <w:jc w:val="both"/>
        <w:rPr>
          <w:rFonts w:cs="Times New Roman"/>
        </w:rPr>
      </w:pPr>
      <w:r>
        <w:rPr>
          <w:rFonts w:cs="Times New Roman"/>
        </w:rPr>
        <w:t>P</w:t>
      </w:r>
      <w:r w:rsidRPr="00EB7E1B">
        <w:rPr>
          <w:rFonts w:cs="Times New Roman"/>
        </w:rPr>
        <w:t>lán vzdělávacích aktivit MAP</w:t>
      </w:r>
    </w:p>
    <w:p w:rsidR="00A43A99" w:rsidRDefault="00A43A99" w:rsidP="00A43A99">
      <w:pPr>
        <w:pStyle w:val="Odstavecseseznamem"/>
        <w:spacing w:after="0"/>
        <w:jc w:val="both"/>
        <w:rPr>
          <w:rFonts w:cs="Times New Roman"/>
        </w:rPr>
      </w:pPr>
    </w:p>
    <w:p w:rsidR="00A43A99" w:rsidRPr="00EB7E1B" w:rsidRDefault="00A43A99" w:rsidP="00A43A99">
      <w:pPr>
        <w:pStyle w:val="Odstavecseseznamem"/>
        <w:spacing w:after="0"/>
        <w:jc w:val="both"/>
        <w:rPr>
          <w:rFonts w:cs="Times New Roman"/>
        </w:rPr>
      </w:pPr>
    </w:p>
    <w:p w:rsidR="00A43A99" w:rsidRDefault="00A43A99" w:rsidP="00A43A99">
      <w:pPr>
        <w:spacing w:after="0"/>
      </w:pPr>
      <w:r w:rsidRPr="00A43A99">
        <w:rPr>
          <w:b/>
        </w:rPr>
        <w:t>Úvodní slovo</w:t>
      </w:r>
      <w:r>
        <w:t xml:space="preserve"> - Marie Pilíková</w:t>
      </w:r>
    </w:p>
    <w:p w:rsidR="00A43A99" w:rsidRDefault="00A43A99" w:rsidP="00A43A99">
      <w:pPr>
        <w:pStyle w:val="Odstavecseseznamem"/>
        <w:numPr>
          <w:ilvl w:val="0"/>
          <w:numId w:val="32"/>
        </w:numPr>
        <w:spacing w:after="0"/>
      </w:pPr>
      <w:r>
        <w:t>přivítání přítomných</w:t>
      </w:r>
    </w:p>
    <w:p w:rsidR="00A43A99" w:rsidRDefault="00A43A99" w:rsidP="00A43A99">
      <w:pPr>
        <w:pStyle w:val="Odstavecseseznamem"/>
        <w:numPr>
          <w:ilvl w:val="0"/>
          <w:numId w:val="32"/>
        </w:numPr>
        <w:spacing w:after="0"/>
      </w:pPr>
      <w:r>
        <w:t>představení realizačního týmu MAP</w:t>
      </w:r>
    </w:p>
    <w:p w:rsidR="00A43A99" w:rsidRDefault="00A43A99" w:rsidP="00A43A99">
      <w:pPr>
        <w:pStyle w:val="Odstavecseseznamem"/>
        <w:numPr>
          <w:ilvl w:val="0"/>
          <w:numId w:val="32"/>
        </w:numPr>
        <w:spacing w:after="0"/>
      </w:pPr>
      <w:r>
        <w:t>představení proč jsme tady - info o strategickém rámci a proč je nutné dnes se poradit o nastavení strategického rámce</w:t>
      </w:r>
    </w:p>
    <w:p w:rsidR="00A43A99" w:rsidRDefault="00A43A99" w:rsidP="00A43A99">
      <w:pPr>
        <w:pStyle w:val="Odstavecseseznamem"/>
        <w:numPr>
          <w:ilvl w:val="0"/>
          <w:numId w:val="32"/>
        </w:numPr>
        <w:spacing w:after="0"/>
      </w:pPr>
      <w:r>
        <w:t xml:space="preserve">55 škol na území ORP Příbram </w:t>
      </w:r>
    </w:p>
    <w:p w:rsidR="00A43A99" w:rsidRDefault="00A43A99" w:rsidP="00A43A99">
      <w:pPr>
        <w:spacing w:after="0"/>
      </w:pPr>
    </w:p>
    <w:p w:rsidR="00A43A99" w:rsidRDefault="00A43A99" w:rsidP="00A43A99">
      <w:pPr>
        <w:spacing w:after="0"/>
        <w:rPr>
          <w:b/>
        </w:rPr>
      </w:pPr>
      <w:r w:rsidRPr="00A43A99">
        <w:rPr>
          <w:b/>
        </w:rPr>
        <w:t>Ondřej Bárta</w:t>
      </w:r>
    </w:p>
    <w:p w:rsidR="00A43A99" w:rsidRPr="00A43A99" w:rsidRDefault="00A43A99" w:rsidP="0033644E">
      <w:pPr>
        <w:pStyle w:val="Odstavecseseznamem"/>
        <w:numPr>
          <w:ilvl w:val="0"/>
          <w:numId w:val="36"/>
        </w:numPr>
        <w:spacing w:after="0"/>
      </w:pPr>
      <w:r>
        <w:t>p</w:t>
      </w:r>
      <w:r w:rsidRPr="00A43A99">
        <w:t>ředstavení témat k</w:t>
      </w:r>
      <w:r>
        <w:t> </w:t>
      </w:r>
      <w:r w:rsidRPr="00A43A99">
        <w:t>projednání</w:t>
      </w:r>
      <w:r>
        <w:t xml:space="preserve"> – Info dle prezentace Ondřeje Bárty</w:t>
      </w:r>
    </w:p>
    <w:p w:rsidR="00A43A99" w:rsidRDefault="00A43A99" w:rsidP="0033644E">
      <w:pPr>
        <w:pStyle w:val="Odstavecseseznamem"/>
        <w:numPr>
          <w:ilvl w:val="0"/>
          <w:numId w:val="36"/>
        </w:numPr>
        <w:spacing w:after="0"/>
      </w:pPr>
      <w:r>
        <w:t>informace o zpracování dle karet školy</w:t>
      </w:r>
    </w:p>
    <w:p w:rsidR="00A43A99" w:rsidRDefault="00A43A99" w:rsidP="0033644E">
      <w:pPr>
        <w:pStyle w:val="Odstavecseseznamem"/>
        <w:numPr>
          <w:ilvl w:val="0"/>
          <w:numId w:val="36"/>
        </w:numPr>
        <w:spacing w:after="0"/>
      </w:pPr>
      <w:r>
        <w:t>vytvoření pracovních skupin a projektový tým si poznámky zpracuje</w:t>
      </w:r>
    </w:p>
    <w:p w:rsidR="00A43A99" w:rsidRDefault="00A43A99" w:rsidP="0033644E">
      <w:pPr>
        <w:pStyle w:val="Odstavecseseznamem"/>
        <w:numPr>
          <w:ilvl w:val="0"/>
          <w:numId w:val="36"/>
        </w:numPr>
        <w:spacing w:after="0"/>
      </w:pPr>
      <w:r>
        <w:t>představení jednotlivých účastníků workshopu</w:t>
      </w:r>
    </w:p>
    <w:p w:rsidR="0033644E" w:rsidRDefault="0033644E" w:rsidP="0033644E">
      <w:pPr>
        <w:spacing w:after="0"/>
      </w:pPr>
    </w:p>
    <w:p w:rsidR="0033644E" w:rsidRDefault="0033644E" w:rsidP="0033644E">
      <w:pPr>
        <w:spacing w:after="0"/>
      </w:pPr>
    </w:p>
    <w:p w:rsidR="0033644E" w:rsidRDefault="0033644E" w:rsidP="0033644E">
      <w:pPr>
        <w:spacing w:after="0"/>
      </w:pPr>
    </w:p>
    <w:p w:rsidR="0033644E" w:rsidRDefault="0033644E" w:rsidP="0033644E">
      <w:pPr>
        <w:spacing w:after="0"/>
      </w:pPr>
    </w:p>
    <w:p w:rsidR="0033644E" w:rsidRDefault="00A43A99" w:rsidP="0033644E">
      <w:pPr>
        <w:spacing w:after="0"/>
      </w:pPr>
      <w:r w:rsidRPr="0033644E">
        <w:rPr>
          <w:b/>
        </w:rPr>
        <w:lastRenderedPageBreak/>
        <w:t xml:space="preserve">Návrh vize </w:t>
      </w:r>
      <w:r>
        <w:t>- rozvoj vzdělávání pro budoucnost našich dětí, zaměstnanost</w:t>
      </w:r>
    </w:p>
    <w:p w:rsidR="0033644E" w:rsidRDefault="0033644E" w:rsidP="0033644E">
      <w:pPr>
        <w:pStyle w:val="Odstavecseseznamem"/>
        <w:numPr>
          <w:ilvl w:val="0"/>
          <w:numId w:val="33"/>
        </w:numPr>
        <w:spacing w:after="0"/>
      </w:pPr>
      <w:r>
        <w:t>Zapojení pracovních skupin</w:t>
      </w:r>
    </w:p>
    <w:p w:rsidR="0033644E" w:rsidRDefault="00A43A99" w:rsidP="00A43A99">
      <w:pPr>
        <w:pStyle w:val="Odstavecseseznamem"/>
        <w:numPr>
          <w:ilvl w:val="0"/>
          <w:numId w:val="34"/>
        </w:numPr>
        <w:spacing w:after="0"/>
      </w:pPr>
      <w:r>
        <w:t>společné plánování na základě potřeb cílové skupiny</w:t>
      </w:r>
    </w:p>
    <w:p w:rsidR="00A43A99" w:rsidRDefault="0033644E" w:rsidP="0033644E">
      <w:pPr>
        <w:pStyle w:val="Odstavecseseznamem"/>
        <w:numPr>
          <w:ilvl w:val="0"/>
          <w:numId w:val="34"/>
        </w:numPr>
        <w:spacing w:after="0"/>
      </w:pPr>
      <w:r>
        <w:t xml:space="preserve">neumřít na ruce - aby se děti od školky </w:t>
      </w:r>
      <w:r w:rsidR="00A43A99">
        <w:t>věnovali technickým věcem a chodili na uč</w:t>
      </w:r>
      <w:r>
        <w:t>ební obory</w:t>
      </w:r>
    </w:p>
    <w:p w:rsidR="0033644E" w:rsidRDefault="00A43A99" w:rsidP="0033644E">
      <w:pPr>
        <w:pStyle w:val="Odstavecseseznamem"/>
        <w:numPr>
          <w:ilvl w:val="0"/>
          <w:numId w:val="34"/>
        </w:numPr>
        <w:spacing w:after="0"/>
      </w:pPr>
      <w:r>
        <w:t>práce s rodiči - motivace rodičů, hromadné busy pro děti</w:t>
      </w:r>
    </w:p>
    <w:p w:rsidR="00A43A99" w:rsidRDefault="00A43A99" w:rsidP="0033644E">
      <w:pPr>
        <w:pStyle w:val="Odstavecseseznamem"/>
        <w:numPr>
          <w:ilvl w:val="0"/>
          <w:numId w:val="34"/>
        </w:numPr>
        <w:spacing w:after="0"/>
      </w:pPr>
      <w:r>
        <w:t>velké rozdíly v území ORP Pb - nedostatečná kapacita v PB, venkov nemá problém s kapacitou</w:t>
      </w:r>
    </w:p>
    <w:p w:rsidR="00A43A99" w:rsidRDefault="00A43A99" w:rsidP="0033644E">
      <w:pPr>
        <w:pStyle w:val="Odstavecseseznamem"/>
        <w:numPr>
          <w:ilvl w:val="0"/>
          <w:numId w:val="34"/>
        </w:numPr>
        <w:spacing w:after="0"/>
      </w:pPr>
      <w:r>
        <w:t>není propojení mezi MŠ a ZŠ - školy se neznají, není spolupráce škol, spolupráce ve všech gramotnostech, inovativní školy (nebudou školy konzervativní - v menších školách se dělají inovativní věci), děti utíkají do Příbrami, protože zde jsou školy konzervativní, technický rozvoj a podpora vybavení - obce nemají tolik financí</w:t>
      </w:r>
    </w:p>
    <w:p w:rsidR="00A43A99" w:rsidRDefault="00A43A99" w:rsidP="0033644E">
      <w:pPr>
        <w:pStyle w:val="Odstavecseseznamem"/>
        <w:numPr>
          <w:ilvl w:val="0"/>
          <w:numId w:val="34"/>
        </w:numPr>
        <w:spacing w:after="0"/>
      </w:pPr>
      <w:r>
        <w:t>polytechnická výchova (dílny, skladové prostory, spec. učebny), materiálně technické podmínky pro dvouleté děti v MŠ (přizpůsobit zahrady i školy)</w:t>
      </w:r>
    </w:p>
    <w:p w:rsidR="00A43A99" w:rsidRDefault="00A43A99" w:rsidP="00A43A99">
      <w:pPr>
        <w:spacing w:after="0"/>
      </w:pPr>
    </w:p>
    <w:p w:rsidR="00A43A99" w:rsidRPr="0033644E" w:rsidRDefault="00A43A99" w:rsidP="0033644E">
      <w:pPr>
        <w:pStyle w:val="Odstavecseseznamem"/>
        <w:numPr>
          <w:ilvl w:val="0"/>
          <w:numId w:val="37"/>
        </w:numPr>
        <w:spacing w:after="0"/>
        <w:rPr>
          <w:b/>
          <w:u w:val="single"/>
        </w:rPr>
      </w:pPr>
      <w:r w:rsidRPr="0033644E">
        <w:rPr>
          <w:b/>
          <w:u w:val="single"/>
        </w:rPr>
        <w:t>návrhy VIZE:</w:t>
      </w:r>
    </w:p>
    <w:p w:rsidR="00A43A99" w:rsidRDefault="00A43A99" w:rsidP="0033644E">
      <w:pPr>
        <w:pStyle w:val="Odstavecseseznamem"/>
        <w:numPr>
          <w:ilvl w:val="0"/>
          <w:numId w:val="37"/>
        </w:numPr>
        <w:spacing w:after="0"/>
      </w:pPr>
      <w:r>
        <w:t>aby se pod ní každý cíl vešel</w:t>
      </w:r>
    </w:p>
    <w:p w:rsidR="00A43A99" w:rsidRDefault="00A43A99" w:rsidP="00A43A99">
      <w:pPr>
        <w:pStyle w:val="Odstavecseseznamem"/>
        <w:numPr>
          <w:ilvl w:val="0"/>
          <w:numId w:val="37"/>
        </w:numPr>
        <w:spacing w:after="0"/>
      </w:pPr>
      <w:r>
        <w:t>aby se docílilo kvality vzdělávání našich dětí - chceme docílit, aby děti byly vzdělanejší a měli jsme na to podmínky</w:t>
      </w:r>
    </w:p>
    <w:p w:rsidR="00A43A99" w:rsidRDefault="00A43A99" w:rsidP="0033644E">
      <w:pPr>
        <w:pStyle w:val="Odstavecseseznamem"/>
        <w:numPr>
          <w:ilvl w:val="0"/>
          <w:numId w:val="39"/>
        </w:numPr>
        <w:spacing w:after="0"/>
      </w:pPr>
      <w:r>
        <w:t>zaměříme se na lepší spolupráci</w:t>
      </w:r>
    </w:p>
    <w:p w:rsidR="00A43A99" w:rsidRDefault="00A43A99" w:rsidP="0033644E">
      <w:pPr>
        <w:pStyle w:val="Odstavecseseznamem"/>
        <w:numPr>
          <w:ilvl w:val="0"/>
          <w:numId w:val="39"/>
        </w:numPr>
        <w:spacing w:after="0"/>
      </w:pPr>
      <w:r>
        <w:t>zaměříme se na investice</w:t>
      </w:r>
    </w:p>
    <w:p w:rsidR="00A43A99" w:rsidRDefault="00A43A99" w:rsidP="00A43A99">
      <w:pPr>
        <w:spacing w:after="0"/>
      </w:pPr>
    </w:p>
    <w:p w:rsidR="00A43A99" w:rsidRDefault="00A43A99" w:rsidP="0033644E">
      <w:pPr>
        <w:pStyle w:val="Odstavecseseznamem"/>
        <w:numPr>
          <w:ilvl w:val="0"/>
          <w:numId w:val="39"/>
        </w:numPr>
        <w:spacing w:after="0"/>
      </w:pPr>
      <w:r>
        <w:t>podmínky musí být dostatečné, aby se mohla další spolupráce a rozvoj rozvíjet</w:t>
      </w:r>
    </w:p>
    <w:p w:rsidR="00A43A99" w:rsidRDefault="00A43A99" w:rsidP="0033644E">
      <w:pPr>
        <w:pStyle w:val="Odstavecseseznamem"/>
        <w:numPr>
          <w:ilvl w:val="0"/>
          <w:numId w:val="39"/>
        </w:numPr>
        <w:spacing w:after="0"/>
      </w:pPr>
      <w:r>
        <w:t>malá datová základna - v číslech by byla vidět rozdílnost v území</w:t>
      </w:r>
    </w:p>
    <w:p w:rsidR="00A43A99" w:rsidRDefault="00A43A99" w:rsidP="0033644E">
      <w:pPr>
        <w:pStyle w:val="Odstavecseseznamem"/>
        <w:numPr>
          <w:ilvl w:val="0"/>
          <w:numId w:val="39"/>
        </w:numPr>
        <w:spacing w:after="0"/>
      </w:pPr>
      <w:r>
        <w:t>bude se spolupracovat, aby dotace byly cílené</w:t>
      </w:r>
    </w:p>
    <w:p w:rsidR="00A43A99" w:rsidRDefault="00A43A99" w:rsidP="0033644E">
      <w:pPr>
        <w:pStyle w:val="Odstavecseseznamem"/>
        <w:numPr>
          <w:ilvl w:val="0"/>
          <w:numId w:val="39"/>
        </w:numPr>
        <w:spacing w:after="0"/>
      </w:pPr>
      <w:r>
        <w:t>venkov se vylidňuje, rodiče odváží děti do měst z venkova</w:t>
      </w:r>
    </w:p>
    <w:p w:rsidR="00A43A99" w:rsidRDefault="00A43A99" w:rsidP="0033644E">
      <w:pPr>
        <w:pStyle w:val="Odstavecseseznamem"/>
        <w:numPr>
          <w:ilvl w:val="0"/>
          <w:numId w:val="39"/>
        </w:numPr>
        <w:spacing w:after="0"/>
      </w:pPr>
      <w:r>
        <w:t>vize - aby se venkov nevylidnil</w:t>
      </w:r>
    </w:p>
    <w:p w:rsidR="00A43A99" w:rsidRDefault="00A43A99" w:rsidP="0033644E">
      <w:pPr>
        <w:pStyle w:val="Odstavecseseznamem"/>
        <w:numPr>
          <w:ilvl w:val="0"/>
          <w:numId w:val="39"/>
        </w:numPr>
        <w:spacing w:after="0"/>
      </w:pPr>
      <w:r>
        <w:t>školství by mělo sloužit území</w:t>
      </w:r>
    </w:p>
    <w:p w:rsidR="00A43A99" w:rsidRDefault="0033644E" w:rsidP="0033644E">
      <w:pPr>
        <w:pStyle w:val="Odstavecseseznamem"/>
        <w:numPr>
          <w:ilvl w:val="0"/>
          <w:numId w:val="39"/>
        </w:numPr>
        <w:spacing w:after="0"/>
      </w:pPr>
      <w:r>
        <w:t>s</w:t>
      </w:r>
      <w:r w:rsidR="00A43A99">
        <w:t>trategie školství je a navázat na strategie, které jsou už v území zpracované</w:t>
      </w:r>
    </w:p>
    <w:p w:rsidR="00A43A99" w:rsidRDefault="00A43A99" w:rsidP="0033644E">
      <w:pPr>
        <w:pStyle w:val="Odstavecseseznamem"/>
        <w:numPr>
          <w:ilvl w:val="0"/>
          <w:numId w:val="39"/>
        </w:numPr>
        <w:spacing w:after="0"/>
      </w:pPr>
      <w:r>
        <w:t>společné plánovaní na základě potřeb cílových skupin - nutno hlavně podpořit lidské zdroje</w:t>
      </w:r>
    </w:p>
    <w:p w:rsidR="00A43A99" w:rsidRDefault="00A43A99" w:rsidP="0033644E">
      <w:pPr>
        <w:pStyle w:val="Odstavecseseznamem"/>
        <w:numPr>
          <w:ilvl w:val="0"/>
          <w:numId w:val="39"/>
        </w:numPr>
        <w:spacing w:after="0"/>
      </w:pPr>
      <w:r>
        <w:t>jde o vzdělávání dětí - priorita výborní učitelé, vybavení školy, ekonomická síla školy, aby sem děti chodily</w:t>
      </w:r>
    </w:p>
    <w:p w:rsidR="00A43A99" w:rsidRDefault="00A43A99" w:rsidP="0033644E">
      <w:pPr>
        <w:pStyle w:val="Odstavecseseznamem"/>
        <w:numPr>
          <w:ilvl w:val="0"/>
          <w:numId w:val="39"/>
        </w:numPr>
        <w:spacing w:after="0"/>
      </w:pPr>
      <w:r>
        <w:t xml:space="preserve">přesvědčit rodiče - vybavení školy (rodiče myslí, že ve městě je lepší vybavení); dojíždí za prací a berou děti s sebou; občané mají nárok na to, aby měli školu v obci (pokud se školy zruší, tak se děti nebudou vůbec znát), </w:t>
      </w:r>
      <w:r w:rsidRPr="0033644E">
        <w:rPr>
          <w:i/>
        </w:rPr>
        <w:t>jak udržet děti na venkově</w:t>
      </w:r>
    </w:p>
    <w:p w:rsidR="00A43A99" w:rsidRDefault="00A43A99" w:rsidP="0033644E">
      <w:pPr>
        <w:pStyle w:val="Odstavecseseznamem"/>
        <w:numPr>
          <w:ilvl w:val="0"/>
          <w:numId w:val="39"/>
        </w:numPr>
        <w:spacing w:after="0"/>
      </w:pPr>
      <w:r>
        <w:t>rodiče dojíždí z obcí do PB a pokud mateřina má v obci do 15.</w:t>
      </w:r>
      <w:r w:rsidR="0033644E">
        <w:t xml:space="preserve"> </w:t>
      </w:r>
      <w:r>
        <w:t>hod, tak proto odváží děti pryč, protože je nestihnou vyzvednout</w:t>
      </w:r>
    </w:p>
    <w:p w:rsidR="00A43A99" w:rsidRDefault="00A43A99" w:rsidP="0033644E">
      <w:pPr>
        <w:pStyle w:val="Odstavecseseznamem"/>
        <w:numPr>
          <w:ilvl w:val="0"/>
          <w:numId w:val="39"/>
        </w:numPr>
        <w:spacing w:after="0"/>
      </w:pPr>
      <w:r>
        <w:t>jedna z možností - kroužky v ZŠ a MŠ, aby zde děti byly, než rodiče přijedou z práce</w:t>
      </w:r>
    </w:p>
    <w:p w:rsidR="00A43A99" w:rsidRPr="0033644E" w:rsidRDefault="00A43A99" w:rsidP="0033644E">
      <w:pPr>
        <w:pStyle w:val="Odstavecseseznamem"/>
        <w:numPr>
          <w:ilvl w:val="0"/>
          <w:numId w:val="40"/>
        </w:numPr>
        <w:spacing w:after="0"/>
        <w:rPr>
          <w:b/>
        </w:rPr>
      </w:pPr>
      <w:r w:rsidRPr="0033644E">
        <w:rPr>
          <w:b/>
        </w:rPr>
        <w:t>společné plánování na základě společných potřeb</w:t>
      </w:r>
    </w:p>
    <w:p w:rsidR="0033644E" w:rsidRDefault="00A43A99" w:rsidP="00A43A99">
      <w:pPr>
        <w:pStyle w:val="Odstavecseseznamem"/>
        <w:numPr>
          <w:ilvl w:val="0"/>
          <w:numId w:val="40"/>
        </w:numPr>
        <w:spacing w:after="0"/>
        <w:rPr>
          <w:b/>
        </w:rPr>
      </w:pPr>
      <w:r w:rsidRPr="0033644E">
        <w:rPr>
          <w:b/>
        </w:rPr>
        <w:t>rozvoj zdrojů lidských i finančních</w:t>
      </w:r>
    </w:p>
    <w:p w:rsidR="00A43A99" w:rsidRPr="0033644E" w:rsidRDefault="00A43A99" w:rsidP="0033644E">
      <w:pPr>
        <w:spacing w:after="0"/>
        <w:rPr>
          <w:b/>
        </w:rPr>
      </w:pPr>
      <w:r w:rsidRPr="0033644E">
        <w:rPr>
          <w:b/>
        </w:rPr>
        <w:lastRenderedPageBreak/>
        <w:t>Priority a cíle</w:t>
      </w:r>
    </w:p>
    <w:p w:rsidR="00A43A99" w:rsidRPr="00DC000F" w:rsidRDefault="00A43A99" w:rsidP="0033644E">
      <w:pPr>
        <w:pStyle w:val="Odstavecseseznamem"/>
        <w:numPr>
          <w:ilvl w:val="0"/>
          <w:numId w:val="41"/>
        </w:numPr>
        <w:spacing w:after="0"/>
        <w:rPr>
          <w:u w:val="single"/>
        </w:rPr>
      </w:pPr>
      <w:r w:rsidRPr="00DC000F">
        <w:rPr>
          <w:u w:val="single"/>
        </w:rPr>
        <w:t>popis, co je již zpracováno</w:t>
      </w:r>
      <w:r w:rsidR="0033644E" w:rsidRPr="00DC000F">
        <w:rPr>
          <w:u w:val="single"/>
        </w:rPr>
        <w:t xml:space="preserve"> na základě vyhodnocení šetření mezi řediteli škol</w:t>
      </w:r>
    </w:p>
    <w:p w:rsidR="00A43A99" w:rsidRDefault="00A43A99" w:rsidP="00A43A99">
      <w:pPr>
        <w:pStyle w:val="Odstavecseseznamem"/>
        <w:numPr>
          <w:ilvl w:val="0"/>
          <w:numId w:val="41"/>
        </w:numPr>
        <w:spacing w:after="0"/>
      </w:pPr>
      <w:r>
        <w:t>swot analýza k cílům v jednotlivých prioritách - rozděleno do jednotl. pracovních skupin</w:t>
      </w:r>
    </w:p>
    <w:p w:rsidR="00A43A99" w:rsidRDefault="00A43A99" w:rsidP="0033644E">
      <w:pPr>
        <w:pStyle w:val="Odstavecseseznamem"/>
        <w:numPr>
          <w:ilvl w:val="0"/>
          <w:numId w:val="41"/>
        </w:numPr>
        <w:spacing w:after="0"/>
      </w:pPr>
      <w:r>
        <w:t>hl. riziko - udržitelnost projektů</w:t>
      </w:r>
    </w:p>
    <w:p w:rsidR="00A43A99" w:rsidRDefault="00A43A99" w:rsidP="0033644E">
      <w:pPr>
        <w:pStyle w:val="Odstavecseseznamem"/>
        <w:numPr>
          <w:ilvl w:val="0"/>
          <w:numId w:val="41"/>
        </w:numPr>
        <w:spacing w:after="0"/>
      </w:pPr>
      <w:r>
        <w:t>inkluze - postoj</w:t>
      </w:r>
      <w:r w:rsidR="00DC000F">
        <w:t xml:space="preserve"> pedagogických pracovníků (sehnat finanční </w:t>
      </w:r>
      <w:r>
        <w:t>prostředky, kde lze inkluzi provo</w:t>
      </w:r>
      <w:r w:rsidR="00DC000F">
        <w:t xml:space="preserve">zovat a s tím souvisí personální </w:t>
      </w:r>
      <w:r>
        <w:t>zajištění)</w:t>
      </w:r>
    </w:p>
    <w:p w:rsidR="00A43A99" w:rsidRDefault="00A43A99" w:rsidP="0033644E">
      <w:pPr>
        <w:pStyle w:val="Odstavecseseznamem"/>
        <w:numPr>
          <w:ilvl w:val="0"/>
          <w:numId w:val="41"/>
        </w:numPr>
        <w:spacing w:after="0"/>
      </w:pPr>
      <w:r>
        <w:t>vysoký výběr kroužků, pak je ale možnost že nebude dost dětí</w:t>
      </w:r>
    </w:p>
    <w:p w:rsidR="00A43A99" w:rsidRDefault="00A43A99" w:rsidP="0033644E">
      <w:pPr>
        <w:pStyle w:val="Odstavecseseznamem"/>
        <w:numPr>
          <w:ilvl w:val="0"/>
          <w:numId w:val="41"/>
        </w:numPr>
        <w:spacing w:after="0"/>
      </w:pPr>
      <w:r>
        <w:t>dobrovolnictví ve školách</w:t>
      </w:r>
    </w:p>
    <w:p w:rsidR="00A43A99" w:rsidRDefault="00A43A99" w:rsidP="0033644E">
      <w:pPr>
        <w:pStyle w:val="Odstavecseseznamem"/>
        <w:numPr>
          <w:ilvl w:val="0"/>
          <w:numId w:val="41"/>
        </w:numPr>
        <w:spacing w:after="0"/>
      </w:pPr>
      <w:r>
        <w:t>motivace rodičů - doprovod na kroužky</w:t>
      </w:r>
    </w:p>
    <w:p w:rsidR="00A43A99" w:rsidRDefault="00A43A99" w:rsidP="0033644E">
      <w:pPr>
        <w:pStyle w:val="Odstavecseseznamem"/>
        <w:numPr>
          <w:ilvl w:val="0"/>
          <w:numId w:val="41"/>
        </w:numPr>
        <w:spacing w:after="0"/>
      </w:pPr>
      <w:r>
        <w:t>nejsou vždy kroužky kvalitní</w:t>
      </w:r>
    </w:p>
    <w:p w:rsidR="00A43A99" w:rsidRDefault="00A43A99" w:rsidP="0033644E">
      <w:pPr>
        <w:pStyle w:val="Odstavecseseznamem"/>
        <w:numPr>
          <w:ilvl w:val="0"/>
          <w:numId w:val="41"/>
        </w:numPr>
        <w:spacing w:after="0"/>
      </w:pPr>
      <w:r>
        <w:t>využít nabídky cizích subjektů, motivace rodičů</w:t>
      </w:r>
    </w:p>
    <w:p w:rsidR="00A43A99" w:rsidRDefault="00A43A99" w:rsidP="0033644E">
      <w:pPr>
        <w:pStyle w:val="Odstavecseseznamem"/>
        <w:numPr>
          <w:ilvl w:val="0"/>
          <w:numId w:val="41"/>
        </w:numPr>
        <w:spacing w:after="0"/>
      </w:pPr>
      <w:r>
        <w:t>vyhoření učitelů</w:t>
      </w:r>
    </w:p>
    <w:p w:rsidR="0033644E" w:rsidRDefault="0033644E" w:rsidP="0033644E">
      <w:pPr>
        <w:pStyle w:val="Odstavecseseznamem"/>
        <w:numPr>
          <w:ilvl w:val="0"/>
          <w:numId w:val="41"/>
        </w:numPr>
        <w:spacing w:after="0"/>
      </w:pPr>
      <w:r>
        <w:t>propojenost ZŠ a MŠ, zvýšit ze strany ZŠ o MŠ</w:t>
      </w:r>
    </w:p>
    <w:p w:rsidR="00A43A99" w:rsidRDefault="0033644E" w:rsidP="0033644E">
      <w:pPr>
        <w:pStyle w:val="Odstavecseseznamem"/>
        <w:numPr>
          <w:ilvl w:val="0"/>
          <w:numId w:val="41"/>
        </w:numPr>
        <w:spacing w:after="0"/>
      </w:pPr>
      <w:r>
        <w:t>komunikace mezi jednotlivé</w:t>
      </w:r>
      <w:r w:rsidR="00A43A99">
        <w:t xml:space="preserve"> subjekty a také s rodiči - zlepšení komunikace</w:t>
      </w:r>
    </w:p>
    <w:p w:rsidR="00A43A99" w:rsidRDefault="00A43A99" w:rsidP="0033644E">
      <w:pPr>
        <w:pStyle w:val="Odstavecseseznamem"/>
        <w:numPr>
          <w:ilvl w:val="0"/>
          <w:numId w:val="41"/>
        </w:numPr>
        <w:spacing w:after="0"/>
      </w:pPr>
      <w:r>
        <w:t>výběr kvalitních subjektů</w:t>
      </w:r>
    </w:p>
    <w:p w:rsidR="00A43A99" w:rsidRDefault="00A43A99" w:rsidP="00A43A99">
      <w:pPr>
        <w:pStyle w:val="Odstavecseseznamem"/>
        <w:numPr>
          <w:ilvl w:val="0"/>
          <w:numId w:val="41"/>
        </w:numPr>
        <w:spacing w:after="0"/>
      </w:pPr>
      <w:r>
        <w:t xml:space="preserve">hrozba </w:t>
      </w:r>
      <w:r w:rsidR="0033644E">
        <w:t>–</w:t>
      </w:r>
      <w:r>
        <w:t xml:space="preserve"> legislativa</w:t>
      </w:r>
    </w:p>
    <w:p w:rsidR="0033644E" w:rsidRDefault="0033644E" w:rsidP="00A43A99">
      <w:pPr>
        <w:pStyle w:val="Odstavecseseznamem"/>
        <w:numPr>
          <w:ilvl w:val="0"/>
          <w:numId w:val="41"/>
        </w:numPr>
        <w:spacing w:after="0"/>
      </w:pPr>
      <w:r>
        <w:t>rozdíly vybavenosti škol (obecní, městské)</w:t>
      </w:r>
    </w:p>
    <w:p w:rsidR="00A43A99" w:rsidRDefault="00A43A99" w:rsidP="0033644E">
      <w:pPr>
        <w:pStyle w:val="Odstavecseseznamem"/>
        <w:numPr>
          <w:ilvl w:val="0"/>
          <w:numId w:val="41"/>
        </w:numPr>
        <w:spacing w:after="0"/>
      </w:pPr>
      <w:r>
        <w:t>plná kvalifikovanost učitelů, vztahy ve škole</w:t>
      </w:r>
    </w:p>
    <w:p w:rsidR="00A43A99" w:rsidRDefault="00A43A99" w:rsidP="0033644E">
      <w:pPr>
        <w:pStyle w:val="Odstavecseseznamem"/>
        <w:numPr>
          <w:ilvl w:val="0"/>
          <w:numId w:val="41"/>
        </w:numPr>
        <w:spacing w:after="0"/>
      </w:pPr>
      <w:r>
        <w:t>nedostatek financí ve škole</w:t>
      </w:r>
    </w:p>
    <w:p w:rsidR="00A43A99" w:rsidRDefault="00A43A99" w:rsidP="0033644E">
      <w:pPr>
        <w:pStyle w:val="Odstavecseseznamem"/>
        <w:numPr>
          <w:ilvl w:val="0"/>
          <w:numId w:val="41"/>
        </w:numPr>
        <w:spacing w:after="0"/>
      </w:pPr>
      <w:r>
        <w:t>MAP může pomoci cíle škol protlačit dál a pomoci setkávat se</w:t>
      </w:r>
    </w:p>
    <w:p w:rsidR="00A43A99" w:rsidRDefault="00A43A99" w:rsidP="00A43A99">
      <w:pPr>
        <w:pStyle w:val="Odstavecseseznamem"/>
        <w:numPr>
          <w:ilvl w:val="0"/>
          <w:numId w:val="41"/>
        </w:numPr>
        <w:spacing w:after="0"/>
      </w:pPr>
      <w:r>
        <w:t>motivace učitelů a kreativita</w:t>
      </w:r>
    </w:p>
    <w:p w:rsidR="00A43A99" w:rsidRDefault="00A43A99" w:rsidP="0033644E">
      <w:pPr>
        <w:pStyle w:val="Odstavecseseznamem"/>
        <w:numPr>
          <w:ilvl w:val="0"/>
          <w:numId w:val="41"/>
        </w:numPr>
        <w:spacing w:after="0"/>
      </w:pPr>
      <w:r>
        <w:t>hrozba - změny na MŠMT</w:t>
      </w:r>
    </w:p>
    <w:p w:rsidR="00A43A99" w:rsidRDefault="00A43A99" w:rsidP="0033644E">
      <w:pPr>
        <w:pStyle w:val="Odstavecseseznamem"/>
        <w:numPr>
          <w:ilvl w:val="0"/>
          <w:numId w:val="41"/>
        </w:numPr>
        <w:spacing w:after="0"/>
      </w:pPr>
      <w:r>
        <w:t>závislé děti na hrách i ve škole</w:t>
      </w:r>
    </w:p>
    <w:p w:rsidR="0033644E" w:rsidRDefault="0033644E" w:rsidP="0033644E">
      <w:pPr>
        <w:pStyle w:val="Odstavecseseznamem"/>
        <w:numPr>
          <w:ilvl w:val="0"/>
          <w:numId w:val="41"/>
        </w:numPr>
        <w:spacing w:after="0"/>
      </w:pPr>
      <w:r>
        <w:t>efektivní využití MAP, spolupráce jednotlivých skupin</w:t>
      </w:r>
    </w:p>
    <w:p w:rsidR="0033644E" w:rsidRDefault="0033644E" w:rsidP="00DC000F">
      <w:pPr>
        <w:pStyle w:val="Odstavecseseznamem"/>
        <w:spacing w:after="0"/>
      </w:pPr>
    </w:p>
    <w:p w:rsidR="00A43A99" w:rsidRDefault="00DC000F" w:rsidP="00A43A99">
      <w:pPr>
        <w:spacing w:after="0"/>
        <w:rPr>
          <w:b/>
        </w:rPr>
      </w:pPr>
      <w:r>
        <w:rPr>
          <w:b/>
        </w:rPr>
        <w:t>Marie Pilíková</w:t>
      </w:r>
    </w:p>
    <w:p w:rsidR="00A43A99" w:rsidRDefault="00DC000F" w:rsidP="00DC000F">
      <w:pPr>
        <w:pStyle w:val="Odstavecseseznamem"/>
        <w:numPr>
          <w:ilvl w:val="0"/>
          <w:numId w:val="46"/>
        </w:numPr>
        <w:spacing w:after="0"/>
      </w:pPr>
      <w:r w:rsidRPr="00DC000F">
        <w:t>Info o pokračování zpracování Strategického rámce</w:t>
      </w:r>
      <w:r>
        <w:t xml:space="preserve"> - zpracování strategického rámce do podoby, ve které bude všem odeslán k připomínkování, poté se schválí ŘV a odešle na RSK</w:t>
      </w:r>
    </w:p>
    <w:p w:rsidR="00DC000F" w:rsidRDefault="00DC000F" w:rsidP="00DC000F">
      <w:pPr>
        <w:pStyle w:val="Odstavecseseznamem"/>
        <w:numPr>
          <w:ilvl w:val="0"/>
          <w:numId w:val="46"/>
        </w:numPr>
        <w:spacing w:after="0"/>
      </w:pPr>
      <w:r>
        <w:t>Realizační tým zpracuje data z dnešního dne</w:t>
      </w:r>
    </w:p>
    <w:p w:rsidR="00DC000F" w:rsidRDefault="00DC000F" w:rsidP="00DC000F">
      <w:pPr>
        <w:pStyle w:val="Odstavecseseznamem"/>
        <w:numPr>
          <w:ilvl w:val="0"/>
          <w:numId w:val="46"/>
        </w:numPr>
        <w:spacing w:after="0"/>
      </w:pPr>
      <w:r>
        <w:t>Strategický rámec musí být zpracován do konce výzvy, tj. do konce února</w:t>
      </w:r>
    </w:p>
    <w:p w:rsidR="00DC000F" w:rsidRDefault="00DC000F" w:rsidP="00DC000F">
      <w:pPr>
        <w:pStyle w:val="Odstavecseseznamem"/>
        <w:numPr>
          <w:ilvl w:val="0"/>
          <w:numId w:val="46"/>
        </w:numPr>
        <w:spacing w:after="0"/>
      </w:pPr>
      <w:r>
        <w:t>Dohodnutí datumu dalšího setkání ŘV</w:t>
      </w:r>
    </w:p>
    <w:p w:rsidR="00DC000F" w:rsidRDefault="00DC000F" w:rsidP="00DC000F">
      <w:pPr>
        <w:spacing w:after="0"/>
      </w:pPr>
    </w:p>
    <w:p w:rsidR="00DC000F" w:rsidRPr="00DC000F" w:rsidRDefault="00DC000F" w:rsidP="00DC000F">
      <w:pPr>
        <w:spacing w:after="0"/>
        <w:rPr>
          <w:b/>
        </w:rPr>
      </w:pPr>
      <w:r w:rsidRPr="00DC000F">
        <w:rPr>
          <w:b/>
        </w:rPr>
        <w:t>Ondřej Bárta</w:t>
      </w:r>
    </w:p>
    <w:p w:rsidR="00DC000F" w:rsidRPr="00A43A99" w:rsidRDefault="00DC000F" w:rsidP="00DC000F">
      <w:pPr>
        <w:pStyle w:val="Odstavecseseznamem"/>
        <w:numPr>
          <w:ilvl w:val="0"/>
          <w:numId w:val="46"/>
        </w:numPr>
        <w:spacing w:after="0"/>
      </w:pPr>
      <w:r>
        <w:t>Poděkování za účast</w:t>
      </w:r>
    </w:p>
    <w:p w:rsidR="00441107" w:rsidRDefault="00441107" w:rsidP="00441107">
      <w:pPr>
        <w:pStyle w:val="Nadpis1"/>
      </w:pPr>
      <w:bookmarkStart w:id="0" w:name="_Toc442257099"/>
    </w:p>
    <w:p w:rsidR="00DC000F" w:rsidRPr="00DC000F" w:rsidRDefault="00DC000F" w:rsidP="00DC000F"/>
    <w:bookmarkEnd w:id="0"/>
    <w:p w:rsidR="00441107" w:rsidRPr="00BE5049" w:rsidRDefault="00441107" w:rsidP="00441107">
      <w:pPr>
        <w:spacing w:after="0"/>
        <w:jc w:val="both"/>
        <w:rPr>
          <w:rFonts w:cs="Arial"/>
          <w:b/>
          <w:u w:val="single"/>
        </w:rPr>
      </w:pPr>
      <w:r w:rsidRPr="00BE5049">
        <w:rPr>
          <w:rFonts w:cs="Arial"/>
          <w:b/>
          <w:u w:val="single"/>
        </w:rPr>
        <w:lastRenderedPageBreak/>
        <w:t>PŘÍLOHY:</w:t>
      </w:r>
    </w:p>
    <w:p w:rsidR="00441107" w:rsidRPr="00BE5049" w:rsidRDefault="00441107" w:rsidP="00441107">
      <w:pPr>
        <w:pStyle w:val="Odstavecseseznamem"/>
        <w:numPr>
          <w:ilvl w:val="0"/>
          <w:numId w:val="4"/>
        </w:numPr>
        <w:spacing w:after="0"/>
        <w:jc w:val="both"/>
        <w:rPr>
          <w:rFonts w:cs="Arial"/>
        </w:rPr>
      </w:pPr>
      <w:r w:rsidRPr="00BE5049">
        <w:rPr>
          <w:rFonts w:cs="Arial"/>
        </w:rPr>
        <w:t>Pozvánka</w:t>
      </w:r>
    </w:p>
    <w:p w:rsidR="00441107" w:rsidRDefault="00441107" w:rsidP="00441107">
      <w:pPr>
        <w:pStyle w:val="Odstavecseseznamem"/>
        <w:numPr>
          <w:ilvl w:val="0"/>
          <w:numId w:val="4"/>
        </w:numPr>
        <w:spacing w:after="0"/>
        <w:jc w:val="both"/>
        <w:rPr>
          <w:rFonts w:cs="Arial"/>
        </w:rPr>
      </w:pPr>
      <w:r w:rsidRPr="00BE5049">
        <w:rPr>
          <w:rFonts w:cs="Arial"/>
        </w:rPr>
        <w:t>Prezenční listina</w:t>
      </w:r>
    </w:p>
    <w:p w:rsidR="0033644E" w:rsidRDefault="0033644E" w:rsidP="00441107">
      <w:pPr>
        <w:pStyle w:val="Odstavecseseznamem"/>
        <w:numPr>
          <w:ilvl w:val="0"/>
          <w:numId w:val="4"/>
        </w:numPr>
        <w:spacing w:after="0"/>
        <w:jc w:val="both"/>
        <w:rPr>
          <w:rFonts w:cs="Arial"/>
        </w:rPr>
      </w:pPr>
      <w:r>
        <w:rPr>
          <w:rFonts w:cs="Arial"/>
        </w:rPr>
        <w:t>Prezentace</w:t>
      </w:r>
    </w:p>
    <w:p w:rsidR="00441107" w:rsidRPr="00BE5049" w:rsidRDefault="00441107" w:rsidP="00441107">
      <w:pPr>
        <w:pStyle w:val="Odstavecseseznamem"/>
        <w:spacing w:after="0"/>
        <w:jc w:val="both"/>
        <w:rPr>
          <w:rFonts w:cs="Arial"/>
        </w:rPr>
      </w:pPr>
    </w:p>
    <w:p w:rsidR="00441107" w:rsidRDefault="00441107" w:rsidP="00441107">
      <w:pPr>
        <w:spacing w:after="0"/>
        <w:jc w:val="both"/>
        <w:rPr>
          <w:rFonts w:cs="Arial"/>
        </w:rPr>
      </w:pPr>
    </w:p>
    <w:p w:rsidR="00441107" w:rsidRDefault="00441107" w:rsidP="00441107">
      <w:pPr>
        <w:spacing w:after="0"/>
        <w:jc w:val="both"/>
        <w:rPr>
          <w:rFonts w:cs="Arial"/>
        </w:rPr>
      </w:pPr>
    </w:p>
    <w:p w:rsidR="00441107" w:rsidRPr="00BE5049" w:rsidRDefault="00441107" w:rsidP="00441107">
      <w:pPr>
        <w:spacing w:after="0"/>
        <w:jc w:val="both"/>
        <w:rPr>
          <w:rFonts w:cs="Arial"/>
        </w:rPr>
      </w:pPr>
    </w:p>
    <w:p w:rsidR="00441107" w:rsidRPr="00BE5049" w:rsidRDefault="00441107" w:rsidP="00441107">
      <w:pPr>
        <w:spacing w:after="0"/>
        <w:jc w:val="both"/>
        <w:rPr>
          <w:rFonts w:cs="Arial"/>
        </w:rPr>
      </w:pPr>
      <w:r w:rsidRPr="00BE5049">
        <w:rPr>
          <w:rFonts w:cs="Arial"/>
        </w:rPr>
        <w:t xml:space="preserve">Zapsala: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776758">
        <w:rPr>
          <w:rFonts w:cs="Arial"/>
        </w:rPr>
        <w:t>Věra Vitoňová</w:t>
      </w:r>
      <w:r>
        <w:rPr>
          <w:rFonts w:cs="Arial"/>
        </w:rPr>
        <w:tab/>
      </w:r>
      <w:r>
        <w:rPr>
          <w:rFonts w:cs="Arial"/>
        </w:rPr>
        <w:tab/>
      </w:r>
      <w:r w:rsidRPr="00BE5049">
        <w:rPr>
          <w:rFonts w:cs="Arial"/>
        </w:rPr>
        <w:t>---------------------------------------</w:t>
      </w:r>
    </w:p>
    <w:p w:rsidR="00441107" w:rsidRDefault="00441107" w:rsidP="00441107">
      <w:pPr>
        <w:spacing w:after="0"/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p w:rsidR="00441107" w:rsidRDefault="00441107" w:rsidP="00441107">
      <w:pPr>
        <w:spacing w:after="0"/>
        <w:jc w:val="both"/>
        <w:rPr>
          <w:rFonts w:cs="Arial"/>
        </w:rPr>
      </w:pPr>
    </w:p>
    <w:p w:rsidR="00441107" w:rsidRPr="00BE5049" w:rsidRDefault="00441107" w:rsidP="00441107">
      <w:pPr>
        <w:spacing w:after="0"/>
        <w:jc w:val="both"/>
        <w:rPr>
          <w:rFonts w:cs="Arial"/>
        </w:rPr>
      </w:pPr>
    </w:p>
    <w:p w:rsidR="00441107" w:rsidRDefault="00441107" w:rsidP="00441107">
      <w:pPr>
        <w:spacing w:after="0"/>
        <w:jc w:val="both"/>
        <w:rPr>
          <w:rFonts w:cs="Arial"/>
        </w:rPr>
      </w:pPr>
    </w:p>
    <w:p w:rsidR="00441107" w:rsidRPr="00BE5049" w:rsidRDefault="00441107" w:rsidP="00441107">
      <w:pPr>
        <w:spacing w:after="0"/>
        <w:jc w:val="both"/>
        <w:rPr>
          <w:rFonts w:cs="Arial"/>
        </w:rPr>
      </w:pPr>
    </w:p>
    <w:p w:rsidR="00441107" w:rsidRPr="00BE5049" w:rsidRDefault="00441107" w:rsidP="00441107">
      <w:pPr>
        <w:spacing w:after="0"/>
        <w:jc w:val="both"/>
        <w:rPr>
          <w:rFonts w:cs="Arial"/>
        </w:rPr>
      </w:pPr>
      <w:r w:rsidRPr="00BE5049">
        <w:rPr>
          <w:rFonts w:cs="Arial"/>
        </w:rPr>
        <w:t>V</w:t>
      </w:r>
      <w:r>
        <w:rPr>
          <w:rFonts w:cs="Arial"/>
        </w:rPr>
        <w:t> Příbrami</w:t>
      </w:r>
      <w:r w:rsidRPr="00BE5049">
        <w:rPr>
          <w:rFonts w:cs="Arial"/>
        </w:rPr>
        <w:t xml:space="preserve">, dne </w:t>
      </w:r>
      <w:r>
        <w:rPr>
          <w:rFonts w:cs="Arial"/>
        </w:rPr>
        <w:t>2</w:t>
      </w:r>
      <w:r w:rsidR="00A43A99">
        <w:rPr>
          <w:rFonts w:cs="Arial"/>
        </w:rPr>
        <w:t>6. 9</w:t>
      </w:r>
      <w:r>
        <w:rPr>
          <w:rFonts w:cs="Arial"/>
        </w:rPr>
        <w:t>. 2016</w:t>
      </w:r>
      <w:r w:rsidRPr="00BE5049">
        <w:rPr>
          <w:rFonts w:cs="Arial"/>
        </w:rPr>
        <w:t>.</w:t>
      </w:r>
    </w:p>
    <w:p w:rsidR="008D6D6C" w:rsidRPr="00441107" w:rsidRDefault="008D6D6C" w:rsidP="00441107"/>
    <w:sectPr w:rsidR="008D6D6C" w:rsidRPr="00441107" w:rsidSect="00FB4EC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5E0C" w:rsidRDefault="00625E0C" w:rsidP="00D425A9">
      <w:pPr>
        <w:spacing w:after="0" w:line="240" w:lineRule="auto"/>
      </w:pPr>
      <w:r>
        <w:separator/>
      </w:r>
    </w:p>
  </w:endnote>
  <w:endnote w:type="continuationSeparator" w:id="1">
    <w:p w:rsidR="00625E0C" w:rsidRDefault="00625E0C" w:rsidP="00D42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5A9" w:rsidRDefault="00D425A9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5A9" w:rsidRDefault="00DA4AF3">
    <w:pPr>
      <w:pStyle w:val="Zpat"/>
    </w:pPr>
    <w:r>
      <w:rPr>
        <w:noProof/>
      </w:rPr>
      <w:drawing>
        <wp:inline distT="0" distB="0" distL="0" distR="0">
          <wp:extent cx="5496693" cy="1000265"/>
          <wp:effectExtent l="19050" t="0" r="8757" b="0"/>
          <wp:docPr id="8" name="Picture 7" descr="logozá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záp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96693" cy="10002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5A9" w:rsidRDefault="00D425A9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5E0C" w:rsidRDefault="00625E0C" w:rsidP="00D425A9">
      <w:pPr>
        <w:spacing w:after="0" w:line="240" w:lineRule="auto"/>
      </w:pPr>
      <w:r>
        <w:separator/>
      </w:r>
    </w:p>
  </w:footnote>
  <w:footnote w:type="continuationSeparator" w:id="1">
    <w:p w:rsidR="00625E0C" w:rsidRDefault="00625E0C" w:rsidP="00D425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5A9" w:rsidRDefault="00D425A9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5A9" w:rsidRDefault="00DA4AF3">
    <w:pPr>
      <w:pStyle w:val="Zhlav"/>
    </w:pPr>
    <w:r>
      <w:rPr>
        <w:noProof/>
      </w:rPr>
      <w:drawing>
        <wp:inline distT="0" distB="0" distL="0" distR="0">
          <wp:extent cx="5760720" cy="1181735"/>
          <wp:effectExtent l="19050" t="0" r="0" b="0"/>
          <wp:docPr id="7" name="Picture 6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1817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425A9">
      <w:ptab w:relativeTo="margin" w:alignment="center" w:leader="none"/>
    </w:r>
    <w:r w:rsidRPr="00DA4AF3">
      <w:rPr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7418524</wp:posOffset>
          </wp:positionH>
          <wp:positionV relativeFrom="paragraph">
            <wp:posOffset>8293826</wp:posOffset>
          </wp:positionV>
          <wp:extent cx="4134938" cy="1449977"/>
          <wp:effectExtent l="19050" t="0" r="0" b="0"/>
          <wp:wrapNone/>
          <wp:docPr id="3" name="obrázek 1" descr="C:\Users\ZUŠ\Dropbox\MAS PODBRDSKO\LOGA\logo-rovne-s-registrac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ZUŠ\Dropbox\MAS PODBRDSKO\LOGA\logo-rovne-s-registraci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34938" cy="14499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A4AF3"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7266124</wp:posOffset>
          </wp:positionH>
          <wp:positionV relativeFrom="paragraph">
            <wp:posOffset>8141426</wp:posOffset>
          </wp:positionV>
          <wp:extent cx="4134938" cy="1449977"/>
          <wp:effectExtent l="19050" t="0" r="0" b="0"/>
          <wp:wrapNone/>
          <wp:docPr id="2" name="obrázek 1" descr="C:\Users\ZUŠ\Dropbox\MAS PODBRDSKO\LOGA\logo-rovne-s-registrac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ZUŠ\Dropbox\MAS PODBRDSKO\LOGA\logo-rovne-s-registraci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34938" cy="14499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A4AF3"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7113724</wp:posOffset>
          </wp:positionH>
          <wp:positionV relativeFrom="paragraph">
            <wp:posOffset>7989026</wp:posOffset>
          </wp:positionV>
          <wp:extent cx="4134938" cy="1449977"/>
          <wp:effectExtent l="19050" t="0" r="0" b="0"/>
          <wp:wrapNone/>
          <wp:docPr id="4" name="obrázek 1" descr="C:\Users\ZUŠ\Dropbox\MAS PODBRDSKO\LOGA\logo-rovne-s-registrac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ZUŠ\Dropbox\MAS PODBRDSKO\LOGA\logo-rovne-s-registraci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34938" cy="14499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425A9">
      <w:ptab w:relativeTo="margin" w:alignment="right" w:leader="none"/>
    </w:r>
    <w:r w:rsidRPr="00DA4AF3">
      <w:rPr>
        <w:noProof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11685724</wp:posOffset>
          </wp:positionH>
          <wp:positionV relativeFrom="paragraph">
            <wp:posOffset>8119654</wp:posOffset>
          </wp:positionV>
          <wp:extent cx="1221921" cy="1162595"/>
          <wp:effectExtent l="19050" t="0" r="0" b="0"/>
          <wp:wrapNone/>
          <wp:docPr id="5" name="Obrázek 2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221921" cy="11625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5A9" w:rsidRDefault="00D425A9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D7A3E"/>
    <w:multiLevelType w:val="hybridMultilevel"/>
    <w:tmpl w:val="945E79D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204E0D"/>
    <w:multiLevelType w:val="hybridMultilevel"/>
    <w:tmpl w:val="1F0A17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3D3A1E"/>
    <w:multiLevelType w:val="hybridMultilevel"/>
    <w:tmpl w:val="A8FC731C"/>
    <w:lvl w:ilvl="0" w:tplc="6EF4E6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30C5B6">
      <w:start w:val="122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D004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EA7C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E609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2ED5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9639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14E8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2687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6301FA7"/>
    <w:multiLevelType w:val="hybridMultilevel"/>
    <w:tmpl w:val="EE1EB490"/>
    <w:lvl w:ilvl="0" w:tplc="32B0F648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F8705C"/>
    <w:multiLevelType w:val="hybridMultilevel"/>
    <w:tmpl w:val="8CE8294C"/>
    <w:lvl w:ilvl="0" w:tplc="92E6EB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D001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D4A5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1E7F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A467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0C28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124A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2081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80F2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08167650"/>
    <w:multiLevelType w:val="hybridMultilevel"/>
    <w:tmpl w:val="E69809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5711EE"/>
    <w:multiLevelType w:val="hybridMultilevel"/>
    <w:tmpl w:val="F4BA408A"/>
    <w:lvl w:ilvl="0" w:tplc="E682A26E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89A1BEC"/>
    <w:multiLevelType w:val="hybridMultilevel"/>
    <w:tmpl w:val="E6CCB99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08B42258"/>
    <w:multiLevelType w:val="multilevel"/>
    <w:tmpl w:val="A7B0917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9CA2DC7"/>
    <w:multiLevelType w:val="hybridMultilevel"/>
    <w:tmpl w:val="F230C03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2FF7C80"/>
    <w:multiLevelType w:val="hybridMultilevel"/>
    <w:tmpl w:val="35B2547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C16985"/>
    <w:multiLevelType w:val="multilevel"/>
    <w:tmpl w:val="AF20D17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9A20A00"/>
    <w:multiLevelType w:val="hybridMultilevel"/>
    <w:tmpl w:val="A5BED8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8C4FBB"/>
    <w:multiLevelType w:val="hybridMultilevel"/>
    <w:tmpl w:val="DC24E682"/>
    <w:lvl w:ilvl="0" w:tplc="1DEC5D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F25AC5"/>
    <w:multiLevelType w:val="hybridMultilevel"/>
    <w:tmpl w:val="EF6457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0708C8"/>
    <w:multiLevelType w:val="hybridMultilevel"/>
    <w:tmpl w:val="09B81E00"/>
    <w:lvl w:ilvl="0" w:tplc="387654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9804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76E8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BA37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4E32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1CFE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BA31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766D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9EEA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24382926"/>
    <w:multiLevelType w:val="hybridMultilevel"/>
    <w:tmpl w:val="160416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C04FC4"/>
    <w:multiLevelType w:val="hybridMultilevel"/>
    <w:tmpl w:val="D474F936"/>
    <w:lvl w:ilvl="0" w:tplc="A6C2D7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6F4E3A"/>
    <w:multiLevelType w:val="hybridMultilevel"/>
    <w:tmpl w:val="99E0D498"/>
    <w:lvl w:ilvl="0" w:tplc="6CCC65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BA07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1AD3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548D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F81B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DE68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944B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9E5C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30EF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31E31AAF"/>
    <w:multiLevelType w:val="hybridMultilevel"/>
    <w:tmpl w:val="B440A058"/>
    <w:lvl w:ilvl="0" w:tplc="81FC27E6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784F95"/>
    <w:multiLevelType w:val="hybridMultilevel"/>
    <w:tmpl w:val="08B8F75A"/>
    <w:lvl w:ilvl="0" w:tplc="1DEC5D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969E4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6EC4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3894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EC17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8E73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F040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8489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C636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339D4D49"/>
    <w:multiLevelType w:val="hybridMultilevel"/>
    <w:tmpl w:val="58E25A7A"/>
    <w:lvl w:ilvl="0" w:tplc="A6C2D7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3A46324"/>
    <w:multiLevelType w:val="hybridMultilevel"/>
    <w:tmpl w:val="E4726F0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475333D"/>
    <w:multiLevelType w:val="hybridMultilevel"/>
    <w:tmpl w:val="C8FAC3C4"/>
    <w:lvl w:ilvl="0" w:tplc="E32A53B6"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B2D5DDD"/>
    <w:multiLevelType w:val="hybridMultilevel"/>
    <w:tmpl w:val="607044C2"/>
    <w:lvl w:ilvl="0" w:tplc="A6C2D7A8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3FA02333"/>
    <w:multiLevelType w:val="hybridMultilevel"/>
    <w:tmpl w:val="2F24D5C4"/>
    <w:lvl w:ilvl="0" w:tplc="49FEE7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FE12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D2B2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4635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288A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DAEF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CE16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5E39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7CE6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42E21532"/>
    <w:multiLevelType w:val="hybridMultilevel"/>
    <w:tmpl w:val="E71A9660"/>
    <w:lvl w:ilvl="0" w:tplc="A6C2D7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4B47A62"/>
    <w:multiLevelType w:val="hybridMultilevel"/>
    <w:tmpl w:val="2E08677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67946E8"/>
    <w:multiLevelType w:val="hybridMultilevel"/>
    <w:tmpl w:val="CF3493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6C421A0"/>
    <w:multiLevelType w:val="hybridMultilevel"/>
    <w:tmpl w:val="8090AB0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8720EDC"/>
    <w:multiLevelType w:val="hybridMultilevel"/>
    <w:tmpl w:val="929614A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A266150"/>
    <w:multiLevelType w:val="hybridMultilevel"/>
    <w:tmpl w:val="19680B7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DA029D2"/>
    <w:multiLevelType w:val="hybridMultilevel"/>
    <w:tmpl w:val="11706F74"/>
    <w:lvl w:ilvl="0" w:tplc="375E7B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96EE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F036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B4EA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AA5C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EA6A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6298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8E3D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5C9E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>
    <w:nsid w:val="546459E4"/>
    <w:multiLevelType w:val="hybridMultilevel"/>
    <w:tmpl w:val="5C5C8C7E"/>
    <w:lvl w:ilvl="0" w:tplc="A6C2D7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2A56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6E14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A2D5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A075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7E53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BC7C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4004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ECFF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>
    <w:nsid w:val="558B7663"/>
    <w:multiLevelType w:val="hybridMultilevel"/>
    <w:tmpl w:val="1832946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AF23848"/>
    <w:multiLevelType w:val="hybridMultilevel"/>
    <w:tmpl w:val="B05EAB8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5BA05073"/>
    <w:multiLevelType w:val="hybridMultilevel"/>
    <w:tmpl w:val="3C2CB2B2"/>
    <w:lvl w:ilvl="0" w:tplc="A6C2D7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FF91C27"/>
    <w:multiLevelType w:val="hybridMultilevel"/>
    <w:tmpl w:val="609A6A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2325D77"/>
    <w:multiLevelType w:val="hybridMultilevel"/>
    <w:tmpl w:val="C6BA7C0A"/>
    <w:lvl w:ilvl="0" w:tplc="F24259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8E41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2A2C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82F6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32AA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707A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24E4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48A1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ACA3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>
    <w:nsid w:val="63271174"/>
    <w:multiLevelType w:val="hybridMultilevel"/>
    <w:tmpl w:val="7AFCAB9C"/>
    <w:lvl w:ilvl="0" w:tplc="A6C2D7A8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676D7F59"/>
    <w:multiLevelType w:val="hybridMultilevel"/>
    <w:tmpl w:val="DDE2CEC0"/>
    <w:lvl w:ilvl="0" w:tplc="E32A53B6"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D16359"/>
    <w:multiLevelType w:val="hybridMultilevel"/>
    <w:tmpl w:val="2E34E4A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F723BA8"/>
    <w:multiLevelType w:val="hybridMultilevel"/>
    <w:tmpl w:val="DD78C1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52566A7"/>
    <w:multiLevelType w:val="hybridMultilevel"/>
    <w:tmpl w:val="AD9E0828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88F694E"/>
    <w:multiLevelType w:val="hybridMultilevel"/>
    <w:tmpl w:val="4886B4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97C4DE5"/>
    <w:multiLevelType w:val="hybridMultilevel"/>
    <w:tmpl w:val="1B9C8FB0"/>
    <w:lvl w:ilvl="0" w:tplc="E32A53B6"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6"/>
  </w:num>
  <w:num w:numId="3">
    <w:abstractNumId w:val="35"/>
  </w:num>
  <w:num w:numId="4">
    <w:abstractNumId w:val="14"/>
  </w:num>
  <w:num w:numId="5">
    <w:abstractNumId w:val="29"/>
  </w:num>
  <w:num w:numId="6">
    <w:abstractNumId w:val="42"/>
  </w:num>
  <w:num w:numId="7">
    <w:abstractNumId w:val="37"/>
  </w:num>
  <w:num w:numId="8">
    <w:abstractNumId w:val="11"/>
  </w:num>
  <w:num w:numId="9">
    <w:abstractNumId w:val="8"/>
  </w:num>
  <w:num w:numId="10">
    <w:abstractNumId w:val="3"/>
  </w:num>
  <w:num w:numId="11">
    <w:abstractNumId w:val="12"/>
  </w:num>
  <w:num w:numId="12">
    <w:abstractNumId w:val="15"/>
  </w:num>
  <w:num w:numId="13">
    <w:abstractNumId w:val="5"/>
  </w:num>
  <w:num w:numId="14">
    <w:abstractNumId w:val="18"/>
  </w:num>
  <w:num w:numId="15">
    <w:abstractNumId w:val="4"/>
  </w:num>
  <w:num w:numId="16">
    <w:abstractNumId w:val="25"/>
  </w:num>
  <w:num w:numId="17">
    <w:abstractNumId w:val="33"/>
  </w:num>
  <w:num w:numId="18">
    <w:abstractNumId w:val="20"/>
  </w:num>
  <w:num w:numId="19">
    <w:abstractNumId w:val="39"/>
  </w:num>
  <w:num w:numId="20">
    <w:abstractNumId w:val="17"/>
  </w:num>
  <w:num w:numId="21">
    <w:abstractNumId w:val="21"/>
  </w:num>
  <w:num w:numId="22">
    <w:abstractNumId w:val="24"/>
  </w:num>
  <w:num w:numId="23">
    <w:abstractNumId w:val="36"/>
  </w:num>
  <w:num w:numId="24">
    <w:abstractNumId w:val="26"/>
  </w:num>
  <w:num w:numId="25">
    <w:abstractNumId w:val="38"/>
  </w:num>
  <w:num w:numId="26">
    <w:abstractNumId w:val="32"/>
  </w:num>
  <w:num w:numId="27">
    <w:abstractNumId w:val="13"/>
  </w:num>
  <w:num w:numId="28">
    <w:abstractNumId w:val="2"/>
  </w:num>
  <w:num w:numId="29">
    <w:abstractNumId w:val="31"/>
  </w:num>
  <w:num w:numId="30">
    <w:abstractNumId w:val="16"/>
  </w:num>
  <w:num w:numId="31">
    <w:abstractNumId w:val="40"/>
  </w:num>
  <w:num w:numId="32">
    <w:abstractNumId w:val="1"/>
  </w:num>
  <w:num w:numId="33">
    <w:abstractNumId w:val="9"/>
  </w:num>
  <w:num w:numId="34">
    <w:abstractNumId w:val="22"/>
  </w:num>
  <w:num w:numId="35">
    <w:abstractNumId w:val="7"/>
  </w:num>
  <w:num w:numId="36">
    <w:abstractNumId w:val="28"/>
  </w:num>
  <w:num w:numId="37">
    <w:abstractNumId w:val="27"/>
  </w:num>
  <w:num w:numId="38">
    <w:abstractNumId w:val="23"/>
  </w:num>
  <w:num w:numId="39">
    <w:abstractNumId w:val="0"/>
  </w:num>
  <w:num w:numId="40">
    <w:abstractNumId w:val="34"/>
  </w:num>
  <w:num w:numId="41">
    <w:abstractNumId w:val="10"/>
  </w:num>
  <w:num w:numId="42">
    <w:abstractNumId w:val="45"/>
  </w:num>
  <w:num w:numId="43">
    <w:abstractNumId w:val="41"/>
  </w:num>
  <w:num w:numId="44">
    <w:abstractNumId w:val="30"/>
  </w:num>
  <w:num w:numId="45">
    <w:abstractNumId w:val="43"/>
  </w:num>
  <w:num w:numId="46">
    <w:abstractNumId w:val="4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26D48"/>
    <w:rsid w:val="000233C2"/>
    <w:rsid w:val="00041158"/>
    <w:rsid w:val="00042864"/>
    <w:rsid w:val="00051FB2"/>
    <w:rsid w:val="001D5CF6"/>
    <w:rsid w:val="001E673F"/>
    <w:rsid w:val="00210020"/>
    <w:rsid w:val="00245099"/>
    <w:rsid w:val="00303530"/>
    <w:rsid w:val="003244E2"/>
    <w:rsid w:val="0033644E"/>
    <w:rsid w:val="00343353"/>
    <w:rsid w:val="00410F8B"/>
    <w:rsid w:val="00441107"/>
    <w:rsid w:val="005549D8"/>
    <w:rsid w:val="005C56C8"/>
    <w:rsid w:val="00625E0C"/>
    <w:rsid w:val="006304D3"/>
    <w:rsid w:val="006C7734"/>
    <w:rsid w:val="00776758"/>
    <w:rsid w:val="00892C8F"/>
    <w:rsid w:val="008D6D6C"/>
    <w:rsid w:val="009127A6"/>
    <w:rsid w:val="00956401"/>
    <w:rsid w:val="009B19FC"/>
    <w:rsid w:val="009D0EA0"/>
    <w:rsid w:val="009E63B4"/>
    <w:rsid w:val="00A26D48"/>
    <w:rsid w:val="00A43A99"/>
    <w:rsid w:val="00AA158D"/>
    <w:rsid w:val="00AC04BB"/>
    <w:rsid w:val="00AD0E24"/>
    <w:rsid w:val="00B144A2"/>
    <w:rsid w:val="00BA4823"/>
    <w:rsid w:val="00C95138"/>
    <w:rsid w:val="00D12B8D"/>
    <w:rsid w:val="00D3200F"/>
    <w:rsid w:val="00D425A9"/>
    <w:rsid w:val="00D57C47"/>
    <w:rsid w:val="00D73B7F"/>
    <w:rsid w:val="00DA32A2"/>
    <w:rsid w:val="00DA4AF3"/>
    <w:rsid w:val="00DC000F"/>
    <w:rsid w:val="00E16800"/>
    <w:rsid w:val="00E93CA5"/>
    <w:rsid w:val="00EB47CF"/>
    <w:rsid w:val="00EC0808"/>
    <w:rsid w:val="00EE2A40"/>
    <w:rsid w:val="00F109AC"/>
    <w:rsid w:val="00F34DE2"/>
    <w:rsid w:val="00F65429"/>
    <w:rsid w:val="00FB4EC9"/>
    <w:rsid w:val="00FD6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65429"/>
  </w:style>
  <w:style w:type="paragraph" w:styleId="Nadpis1">
    <w:name w:val="heading 1"/>
    <w:basedOn w:val="Normln"/>
    <w:next w:val="Normln"/>
    <w:link w:val="Nadpis1Char"/>
    <w:qFormat/>
    <w:rsid w:val="00441107"/>
    <w:pPr>
      <w:keepNext/>
      <w:keepLines/>
      <w:spacing w:after="0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4411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D425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425A9"/>
  </w:style>
  <w:style w:type="paragraph" w:styleId="Zpat">
    <w:name w:val="footer"/>
    <w:basedOn w:val="Normln"/>
    <w:link w:val="ZpatChar"/>
    <w:uiPriority w:val="99"/>
    <w:semiHidden/>
    <w:unhideWhenUsed/>
    <w:rsid w:val="00D425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425A9"/>
  </w:style>
  <w:style w:type="paragraph" w:styleId="Textbubliny">
    <w:name w:val="Balloon Text"/>
    <w:basedOn w:val="Normln"/>
    <w:link w:val="TextbublinyChar"/>
    <w:uiPriority w:val="99"/>
    <w:semiHidden/>
    <w:unhideWhenUsed/>
    <w:rsid w:val="00D42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425A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C0808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441107"/>
    <w:rPr>
      <w:rFonts w:eastAsiaTheme="majorEastAsia" w:cstheme="majorBidi"/>
      <w:b/>
      <w:bCs/>
      <w:color w:val="000000" w:themeColor="text1"/>
      <w:sz w:val="28"/>
      <w:szCs w:val="28"/>
    </w:rPr>
  </w:style>
  <w:style w:type="character" w:customStyle="1" w:styleId="Nadpis2Char">
    <w:name w:val="Nadpis 2 Char"/>
    <w:basedOn w:val="Standardnpsmoodstavce"/>
    <w:link w:val="Nadpis2"/>
    <w:semiHidden/>
    <w:rsid w:val="004411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textovodkaz">
    <w:name w:val="Hyperlink"/>
    <w:uiPriority w:val="99"/>
    <w:rsid w:val="00441107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rsid w:val="00441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441107"/>
    <w:rPr>
      <w:b/>
      <w:bCs/>
    </w:rPr>
  </w:style>
  <w:style w:type="paragraph" w:styleId="Obsah1">
    <w:name w:val="toc 1"/>
    <w:basedOn w:val="Normln"/>
    <w:next w:val="Normln"/>
    <w:autoRedefine/>
    <w:uiPriority w:val="39"/>
    <w:qFormat/>
    <w:rsid w:val="00441107"/>
    <w:pPr>
      <w:tabs>
        <w:tab w:val="left" w:pos="426"/>
        <w:tab w:val="right" w:leader="dot" w:pos="9062"/>
      </w:tabs>
      <w:spacing w:before="120" w:after="0"/>
    </w:pPr>
    <w:rPr>
      <w:rFonts w:eastAsia="Times New Roman" w:cs="Times New Roman"/>
      <w:b/>
      <w:bCs/>
      <w:i/>
      <w:iCs/>
      <w:sz w:val="24"/>
      <w:szCs w:val="24"/>
    </w:rPr>
  </w:style>
  <w:style w:type="paragraph" w:styleId="Nadpisobsahu">
    <w:name w:val="TOC Heading"/>
    <w:basedOn w:val="Nadpis1"/>
    <w:next w:val="Normln"/>
    <w:uiPriority w:val="39"/>
    <w:unhideWhenUsed/>
    <w:qFormat/>
    <w:rsid w:val="00441107"/>
    <w:pPr>
      <w:spacing w:before="480"/>
      <w:outlineLvl w:val="9"/>
    </w:pPr>
    <w:rPr>
      <w:rFonts w:asciiTheme="majorHAnsi" w:hAnsiTheme="majorHAnsi"/>
      <w:color w:val="365F91" w:themeColor="accent1" w:themeShade="BF"/>
      <w:lang w:eastAsia="en-US"/>
    </w:rPr>
  </w:style>
  <w:style w:type="paragraph" w:styleId="Titulek">
    <w:name w:val="caption"/>
    <w:basedOn w:val="Normln"/>
    <w:next w:val="Normln"/>
    <w:unhideWhenUsed/>
    <w:qFormat/>
    <w:rsid w:val="00441107"/>
    <w:pPr>
      <w:spacing w:line="240" w:lineRule="auto"/>
    </w:pPr>
    <w:rPr>
      <w:rFonts w:ascii="Calibri" w:eastAsia="Times New Roman" w:hAnsi="Calibri" w:cs="Times New Roman"/>
      <w:b/>
      <w:bCs/>
      <w:color w:val="4F81BD" w:themeColor="accent1"/>
      <w:sz w:val="18"/>
      <w:szCs w:val="18"/>
    </w:rPr>
  </w:style>
  <w:style w:type="character" w:customStyle="1" w:styleId="hword">
    <w:name w:val="h_word"/>
    <w:basedOn w:val="Standardnpsmoodstavce"/>
    <w:rsid w:val="00441107"/>
  </w:style>
  <w:style w:type="paragraph" w:customStyle="1" w:styleId="article-perex">
    <w:name w:val="article-perex"/>
    <w:basedOn w:val="Normln"/>
    <w:rsid w:val="00441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ll-number">
    <w:name w:val="call-number"/>
    <w:basedOn w:val="Normln"/>
    <w:rsid w:val="00441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ll-valid">
    <w:name w:val="call-valid"/>
    <w:basedOn w:val="Normln"/>
    <w:rsid w:val="00441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ll-arrange">
    <w:name w:val="call-arrange"/>
    <w:basedOn w:val="Normln"/>
    <w:rsid w:val="00441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ll-type">
    <w:name w:val="call-type"/>
    <w:basedOn w:val="Normln"/>
    <w:rsid w:val="00441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ll-subject">
    <w:name w:val="call-subject"/>
    <w:basedOn w:val="Normln"/>
    <w:rsid w:val="00441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ll-content">
    <w:name w:val="call-content"/>
    <w:basedOn w:val="Normln"/>
    <w:rsid w:val="00441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34335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6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3600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20099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4700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24173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70356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89448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7513">
          <w:marLeft w:val="116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3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536528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8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848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299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790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40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38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689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47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406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80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621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085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67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17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60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44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300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16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78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073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525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309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34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054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484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99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126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992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451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72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3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44126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1280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6243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166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654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1542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3808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5689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5040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1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6081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29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49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198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20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90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29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807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452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24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113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502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425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11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66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37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08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786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498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599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305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118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716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92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17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00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966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388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547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9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60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38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180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683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46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084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238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9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0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696</Words>
  <Characters>4112</Characters>
  <Application>Microsoft Office Word</Application>
  <DocSecurity>0</DocSecurity>
  <Lines>34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x</cp:lastModifiedBy>
  <cp:revision>16</cp:revision>
  <dcterms:created xsi:type="dcterms:W3CDTF">2016-05-30T21:06:00Z</dcterms:created>
  <dcterms:modified xsi:type="dcterms:W3CDTF">2016-10-03T09:41:00Z</dcterms:modified>
</cp:coreProperties>
</file>