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F412" w14:textId="77777777" w:rsidR="00F32F13" w:rsidRDefault="00403835" w:rsidP="00F32F13">
      <w:pPr>
        <w:spacing w:before="120" w:after="0" w:line="240" w:lineRule="auto"/>
      </w:pPr>
      <w:r>
        <w:rPr>
          <w:noProof/>
          <w:lang w:eastAsia="cs-CZ"/>
        </w:rPr>
        <w:drawing>
          <wp:anchor distT="0" distB="0" distL="114300" distR="114300" simplePos="0" relativeHeight="251655680" behindDoc="0" locked="0" layoutInCell="1" allowOverlap="1" wp14:anchorId="1EF6C0E9" wp14:editId="7B536E60">
            <wp:simplePos x="0" y="0"/>
            <wp:positionH relativeFrom="column">
              <wp:posOffset>-235585</wp:posOffset>
            </wp:positionH>
            <wp:positionV relativeFrom="paragraph">
              <wp:posOffset>-196215</wp:posOffset>
            </wp:positionV>
            <wp:extent cx="6233160" cy="1311275"/>
            <wp:effectExtent l="0" t="0" r="0" b="0"/>
            <wp:wrapTopAndBottom/>
            <wp:docPr id="1" name="Obrázek 1" descr="\\HP-HP\Users\HP\Dropbox\PODBRDSKO\INTERNÍ POSTUPY, SMĚRNICE MAS\vnitřní směrnice MAS - současné\hlavicky\eticky_ko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HP\Users\HP\Dropbox\PODBRDSKO\INTERNÍ POSTUPY, SMĚRNICE MAS\vnitřní směrnice MAS - současné\hlavicky\eticky_kode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3160" cy="131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ADE" w:rsidRPr="006320CD">
        <w:rPr>
          <w:color w:val="FFFFFF" w:themeColor="background1"/>
          <w:sz w:val="28"/>
          <w:szCs w:val="28"/>
        </w:rPr>
        <w:t xml:space="preserve"> </w:t>
      </w:r>
      <w:r w:rsidR="00A74ADE">
        <w:rPr>
          <w:color w:val="FFFFFF" w:themeColor="background1"/>
          <w:sz w:val="28"/>
          <w:szCs w:val="28"/>
        </w:rPr>
        <w:t>I</w:t>
      </w:r>
    </w:p>
    <w:p w14:paraId="579A2DAE" w14:textId="77777777" w:rsidR="00F32F13" w:rsidRPr="004D03A2" w:rsidRDefault="00F32F13" w:rsidP="00F32F13">
      <w:pPr>
        <w:pStyle w:val="Bezmezer"/>
        <w:pBdr>
          <w:bottom w:val="single" w:sz="4" w:space="1" w:color="auto"/>
        </w:pBdr>
        <w:shd w:val="clear" w:color="auto" w:fill="00AAF5"/>
        <w:spacing w:before="120"/>
        <w:jc w:val="center"/>
        <w:rPr>
          <w:color w:val="FFFFFF" w:themeColor="background1"/>
          <w:sz w:val="28"/>
          <w:szCs w:val="28"/>
        </w:rPr>
      </w:pPr>
      <w:r w:rsidRPr="006320CD">
        <w:rPr>
          <w:color w:val="FFFFFF" w:themeColor="background1"/>
          <w:sz w:val="28"/>
          <w:szCs w:val="28"/>
        </w:rPr>
        <w:t xml:space="preserve">Článek </w:t>
      </w:r>
      <w:r>
        <w:rPr>
          <w:color w:val="FFFFFF" w:themeColor="background1"/>
          <w:sz w:val="28"/>
          <w:szCs w:val="28"/>
        </w:rPr>
        <w:t>I</w:t>
      </w:r>
    </w:p>
    <w:p w14:paraId="50D74F91" w14:textId="77777777" w:rsidR="00F32F13" w:rsidRPr="006320CD" w:rsidRDefault="00F32F13" w:rsidP="00F32F13">
      <w:pPr>
        <w:pStyle w:val="Bezmezer"/>
        <w:pBdr>
          <w:bottom w:val="single" w:sz="4" w:space="1" w:color="auto"/>
        </w:pBdr>
        <w:shd w:val="clear" w:color="auto" w:fill="00AAF5"/>
        <w:spacing w:after="120"/>
        <w:jc w:val="center"/>
        <w:rPr>
          <w:b/>
          <w:color w:val="FFFFFF" w:themeColor="background1"/>
          <w:sz w:val="24"/>
          <w:szCs w:val="24"/>
        </w:rPr>
      </w:pPr>
      <w:r>
        <w:rPr>
          <w:b/>
          <w:color w:val="FFFFFF" w:themeColor="background1"/>
          <w:sz w:val="24"/>
          <w:szCs w:val="24"/>
        </w:rPr>
        <w:t>OBECNÁ USTANOVENÍ</w:t>
      </w:r>
    </w:p>
    <w:p w14:paraId="6F1441F8" w14:textId="77777777" w:rsidR="00F32F13" w:rsidRPr="00DB3D09" w:rsidRDefault="00F32F13" w:rsidP="00F32F13">
      <w:pPr>
        <w:pStyle w:val="Odstavecseseznamem"/>
        <w:numPr>
          <w:ilvl w:val="0"/>
          <w:numId w:val="24"/>
        </w:numPr>
        <w:spacing w:after="0" w:line="240" w:lineRule="auto"/>
        <w:jc w:val="both"/>
        <w:rPr>
          <w:rFonts w:asciiTheme="minorHAnsi" w:hAnsiTheme="minorHAnsi" w:cstheme="minorHAnsi"/>
        </w:rPr>
      </w:pPr>
      <w:r w:rsidRPr="004A2555">
        <w:rPr>
          <w:rFonts w:asciiTheme="minorHAnsi" w:hAnsiTheme="minorHAnsi" w:cstheme="minorHAnsi"/>
        </w:rPr>
        <w:t>Tento dokument upravuje problematiku střetu zájmů ve vztahu k činnostem MAS PODBRDSKO, z.s. (dále jen „</w:t>
      </w:r>
      <w:r w:rsidRPr="004A2555">
        <w:rPr>
          <w:rFonts w:asciiTheme="minorHAnsi" w:hAnsiTheme="minorHAnsi" w:cstheme="minorHAnsi"/>
          <w:b/>
        </w:rPr>
        <w:t>MAS</w:t>
      </w:r>
      <w:r w:rsidRPr="004A2555">
        <w:rPr>
          <w:rFonts w:asciiTheme="minorHAnsi" w:hAnsiTheme="minorHAnsi" w:cstheme="minorHAnsi"/>
        </w:rPr>
        <w:t>“, případně „</w:t>
      </w:r>
      <w:r w:rsidRPr="004A2555">
        <w:rPr>
          <w:rFonts w:asciiTheme="minorHAnsi" w:hAnsiTheme="minorHAnsi" w:cstheme="minorHAnsi"/>
          <w:b/>
        </w:rPr>
        <w:t>Spolek</w:t>
      </w:r>
      <w:r w:rsidRPr="004A2555">
        <w:rPr>
          <w:rFonts w:asciiTheme="minorHAnsi" w:hAnsiTheme="minorHAnsi" w:cstheme="minorHAnsi"/>
        </w:rPr>
        <w:t xml:space="preserve">“) týkajícím hodnocení a schvalování projektů v rámci implementace </w:t>
      </w:r>
      <w:r>
        <w:rPr>
          <w:rFonts w:asciiTheme="minorHAnsi" w:hAnsiTheme="minorHAnsi" w:cstheme="minorHAnsi"/>
        </w:rPr>
        <w:t xml:space="preserve">jednotlivých programových rámců OP dle aktuálně platné </w:t>
      </w:r>
      <w:r w:rsidRPr="00DB3D09">
        <w:rPr>
          <w:rFonts w:asciiTheme="minorHAnsi" w:hAnsiTheme="minorHAnsi" w:cstheme="minorHAnsi"/>
        </w:rPr>
        <w:t>Strategie komunitně vedeného místního rozvoje MAS Podbrdsko na období 2021–2027</w:t>
      </w:r>
      <w:r>
        <w:rPr>
          <w:rFonts w:asciiTheme="minorHAnsi" w:hAnsiTheme="minorHAnsi" w:cstheme="minorHAnsi"/>
        </w:rPr>
        <w:t>.</w:t>
      </w:r>
    </w:p>
    <w:p w14:paraId="7733AE31" w14:textId="77777777" w:rsidR="00F32F13" w:rsidRPr="004A2555" w:rsidRDefault="00F32F13" w:rsidP="00F32F13">
      <w:pPr>
        <w:pStyle w:val="Odstavecseseznamem"/>
        <w:numPr>
          <w:ilvl w:val="0"/>
          <w:numId w:val="24"/>
        </w:numPr>
        <w:spacing w:before="120" w:after="0" w:line="240" w:lineRule="auto"/>
        <w:ind w:left="357" w:hanging="357"/>
        <w:contextualSpacing w:val="0"/>
        <w:jc w:val="both"/>
        <w:rPr>
          <w:rFonts w:asciiTheme="minorHAnsi" w:hAnsiTheme="minorHAnsi" w:cstheme="minorHAnsi"/>
        </w:rPr>
      </w:pPr>
      <w:r w:rsidRPr="004A2555">
        <w:rPr>
          <w:rFonts w:asciiTheme="minorHAnsi" w:hAnsiTheme="minorHAnsi" w:cstheme="minorHAnsi"/>
        </w:rPr>
        <w:t xml:space="preserve">Osobami definovanými v čl. II tohoto dokumentu jsou všechny osoby, které se účastní procesu hodnocení a schvalování projektů, zejména členové </w:t>
      </w:r>
      <w:r>
        <w:rPr>
          <w:rFonts w:asciiTheme="minorHAnsi" w:hAnsiTheme="minorHAnsi" w:cstheme="minorHAnsi"/>
        </w:rPr>
        <w:t>V</w:t>
      </w:r>
      <w:r w:rsidRPr="004A2555">
        <w:rPr>
          <w:rFonts w:asciiTheme="minorHAnsi" w:hAnsiTheme="minorHAnsi" w:cstheme="minorHAnsi"/>
        </w:rPr>
        <w:t xml:space="preserve">ýběrové komise, členové </w:t>
      </w:r>
      <w:r>
        <w:rPr>
          <w:rFonts w:asciiTheme="minorHAnsi" w:hAnsiTheme="minorHAnsi" w:cstheme="minorHAnsi"/>
        </w:rPr>
        <w:t>S</w:t>
      </w:r>
      <w:r w:rsidRPr="004A2555">
        <w:rPr>
          <w:rFonts w:asciiTheme="minorHAnsi" w:hAnsiTheme="minorHAnsi" w:cstheme="minorHAnsi"/>
        </w:rPr>
        <w:t xml:space="preserve">právní rady, </w:t>
      </w:r>
      <w:r>
        <w:rPr>
          <w:rFonts w:asciiTheme="minorHAnsi" w:hAnsiTheme="minorHAnsi" w:cstheme="minorHAnsi"/>
        </w:rPr>
        <w:t>D</w:t>
      </w:r>
      <w:r w:rsidRPr="004A2555">
        <w:rPr>
          <w:rFonts w:asciiTheme="minorHAnsi" w:hAnsiTheme="minorHAnsi" w:cstheme="minorHAnsi"/>
        </w:rPr>
        <w:t>ozorčí rady a zaměstnanci MAS (dále jen „</w:t>
      </w:r>
      <w:r w:rsidRPr="004A2555">
        <w:rPr>
          <w:rFonts w:asciiTheme="minorHAnsi" w:hAnsiTheme="minorHAnsi" w:cstheme="minorHAnsi"/>
          <w:b/>
        </w:rPr>
        <w:t>Dotčené osoby</w:t>
      </w:r>
      <w:r w:rsidRPr="004A2555">
        <w:rPr>
          <w:rFonts w:asciiTheme="minorHAnsi" w:hAnsiTheme="minorHAnsi" w:cstheme="minorHAnsi"/>
        </w:rPr>
        <w:t>“).</w:t>
      </w:r>
    </w:p>
    <w:p w14:paraId="14AE8B9C" w14:textId="77777777" w:rsidR="00F32F13" w:rsidRDefault="00F32F13" w:rsidP="00F32F13">
      <w:pPr>
        <w:pStyle w:val="Odstavecseseznamem"/>
        <w:numPr>
          <w:ilvl w:val="0"/>
          <w:numId w:val="24"/>
        </w:numPr>
        <w:spacing w:before="120" w:after="0" w:line="240" w:lineRule="auto"/>
        <w:ind w:left="357" w:hanging="357"/>
        <w:contextualSpacing w:val="0"/>
        <w:jc w:val="both"/>
        <w:rPr>
          <w:rFonts w:asciiTheme="minorHAnsi" w:hAnsiTheme="minorHAnsi" w:cstheme="minorHAnsi"/>
        </w:rPr>
      </w:pPr>
      <w:r w:rsidRPr="004A2555">
        <w:rPr>
          <w:rFonts w:asciiTheme="minorHAnsi" w:hAnsiTheme="minorHAnsi" w:cstheme="minorHAnsi"/>
        </w:rPr>
        <w:t>Pro úpravu problematiky střetu zájmů schválila správní rada MAS tento Etický kodex MAS (dále jen „</w:t>
      </w:r>
      <w:r w:rsidRPr="004A2555">
        <w:rPr>
          <w:rFonts w:asciiTheme="minorHAnsi" w:hAnsiTheme="minorHAnsi" w:cstheme="minorHAnsi"/>
          <w:b/>
        </w:rPr>
        <w:t>Etický kodex</w:t>
      </w:r>
      <w:r w:rsidRPr="004A2555">
        <w:rPr>
          <w:rFonts w:asciiTheme="minorHAnsi" w:hAnsiTheme="minorHAnsi" w:cstheme="minorHAnsi"/>
        </w:rPr>
        <w:t>“).</w:t>
      </w:r>
    </w:p>
    <w:p w14:paraId="072E9241" w14:textId="77777777" w:rsidR="00F32F13" w:rsidRDefault="00F32F13" w:rsidP="00F32F13">
      <w:pPr>
        <w:pStyle w:val="Odstavecseseznamem"/>
        <w:numPr>
          <w:ilvl w:val="0"/>
          <w:numId w:val="24"/>
        </w:numPr>
        <w:spacing w:before="120" w:after="0" w:line="240" w:lineRule="auto"/>
        <w:ind w:left="357" w:hanging="357"/>
        <w:contextualSpacing w:val="0"/>
        <w:jc w:val="both"/>
        <w:rPr>
          <w:rFonts w:asciiTheme="minorHAnsi" w:hAnsiTheme="minorHAnsi" w:cstheme="minorHAnsi"/>
        </w:rPr>
      </w:pPr>
      <w:r w:rsidRPr="00985A4C">
        <w:rPr>
          <w:rFonts w:asciiTheme="minorHAnsi" w:hAnsiTheme="minorHAnsi" w:cstheme="minorHAnsi"/>
        </w:rPr>
        <w:t>Tento Etický kodex se řídí Zákonem č. 159/2006 Sb., o střetu zájmů, ve znění pozdějších předpisů</w:t>
      </w:r>
      <w:r>
        <w:rPr>
          <w:rFonts w:asciiTheme="minorHAnsi" w:hAnsiTheme="minorHAnsi" w:cstheme="minorHAnsi"/>
        </w:rPr>
        <w:t xml:space="preserve">, který </w:t>
      </w:r>
      <w:r w:rsidRPr="00985A4C">
        <w:rPr>
          <w:rFonts w:asciiTheme="minorHAnsi" w:hAnsiTheme="minorHAnsi" w:cstheme="minorHAnsi"/>
        </w:rPr>
        <w:t>ukládá povinnosti týkající se podjatosti a střetu zájmů</w:t>
      </w:r>
      <w:r>
        <w:rPr>
          <w:rFonts w:asciiTheme="minorHAnsi" w:hAnsiTheme="minorHAnsi" w:cstheme="minorHAnsi"/>
        </w:rPr>
        <w:t>.</w:t>
      </w:r>
    </w:p>
    <w:p w14:paraId="59EFD830" w14:textId="77777777" w:rsidR="00F32F13" w:rsidRPr="00985A4C" w:rsidRDefault="00F32F13" w:rsidP="00F32F13">
      <w:pPr>
        <w:pStyle w:val="Odstavecseseznamem"/>
        <w:spacing w:before="120" w:after="0" w:line="240" w:lineRule="auto"/>
        <w:ind w:left="357"/>
        <w:contextualSpacing w:val="0"/>
        <w:jc w:val="both"/>
        <w:rPr>
          <w:rFonts w:asciiTheme="minorHAnsi" w:hAnsiTheme="minorHAnsi" w:cstheme="minorHAnsi"/>
        </w:rPr>
      </w:pPr>
    </w:p>
    <w:p w14:paraId="20AD6C08" w14:textId="77777777" w:rsidR="00F32F13" w:rsidRPr="00F32F13" w:rsidRDefault="00F32F13" w:rsidP="00F32F13">
      <w:pPr>
        <w:pStyle w:val="Bezmezer"/>
        <w:pBdr>
          <w:bottom w:val="single" w:sz="4" w:space="1" w:color="auto"/>
        </w:pBdr>
        <w:shd w:val="clear" w:color="auto" w:fill="00AAF5"/>
        <w:spacing w:before="120"/>
        <w:jc w:val="center"/>
        <w:rPr>
          <w:color w:val="FFFFFF" w:themeColor="background1"/>
          <w:sz w:val="28"/>
          <w:szCs w:val="28"/>
        </w:rPr>
      </w:pPr>
      <w:r w:rsidRPr="00F32F13">
        <w:rPr>
          <w:color w:val="FFFFFF" w:themeColor="background1"/>
          <w:sz w:val="28"/>
          <w:szCs w:val="28"/>
        </w:rPr>
        <w:t>Článek II</w:t>
      </w:r>
    </w:p>
    <w:p w14:paraId="38162D06" w14:textId="77777777" w:rsidR="00F32F13" w:rsidRPr="00F32F13" w:rsidRDefault="00F32F13" w:rsidP="00F32F13">
      <w:pPr>
        <w:pStyle w:val="Bezmezer"/>
        <w:pBdr>
          <w:bottom w:val="single" w:sz="4" w:space="1" w:color="auto"/>
        </w:pBdr>
        <w:shd w:val="clear" w:color="auto" w:fill="00AAF5"/>
        <w:spacing w:after="120"/>
        <w:jc w:val="center"/>
        <w:rPr>
          <w:b/>
          <w:color w:val="FFFFFF" w:themeColor="background1"/>
          <w:sz w:val="24"/>
          <w:szCs w:val="24"/>
        </w:rPr>
      </w:pPr>
      <w:r w:rsidRPr="00F32F13">
        <w:rPr>
          <w:b/>
          <w:color w:val="FFFFFF" w:themeColor="background1"/>
          <w:sz w:val="24"/>
          <w:szCs w:val="24"/>
        </w:rPr>
        <w:t>POVINNOSTI DOTČENÉ OSOBY</w:t>
      </w:r>
    </w:p>
    <w:p w14:paraId="45CA08E9" w14:textId="77777777" w:rsidR="00F32F13" w:rsidRPr="004A2555" w:rsidRDefault="00F32F13" w:rsidP="00F32F13">
      <w:pPr>
        <w:numPr>
          <w:ilvl w:val="0"/>
          <w:numId w:val="23"/>
        </w:numPr>
        <w:suppressAutoHyphens w:val="0"/>
        <w:spacing w:before="120" w:after="0" w:line="240" w:lineRule="auto"/>
        <w:jc w:val="both"/>
        <w:rPr>
          <w:rFonts w:asciiTheme="minorHAnsi" w:hAnsiTheme="minorHAnsi" w:cstheme="minorHAnsi"/>
        </w:rPr>
      </w:pPr>
      <w:r w:rsidRPr="004A2555">
        <w:rPr>
          <w:rFonts w:asciiTheme="minorHAnsi" w:hAnsiTheme="minorHAnsi" w:cstheme="minorHAnsi"/>
        </w:rPr>
        <w:t xml:space="preserve">Dotčená osoba se zdrží takového jednání, které by vedlo ke střetu veřejného zájmu s jeho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14:paraId="72C4A24A" w14:textId="77777777" w:rsidR="00F32F13" w:rsidRPr="004A2555" w:rsidRDefault="00F32F13" w:rsidP="00F32F13">
      <w:pPr>
        <w:numPr>
          <w:ilvl w:val="0"/>
          <w:numId w:val="23"/>
        </w:numPr>
        <w:suppressAutoHyphens w:val="0"/>
        <w:spacing w:before="120" w:after="0" w:line="240" w:lineRule="auto"/>
        <w:jc w:val="both"/>
        <w:rPr>
          <w:rFonts w:asciiTheme="minorHAnsi" w:hAnsiTheme="minorHAnsi" w:cstheme="minorHAnsi"/>
        </w:rPr>
      </w:pPr>
      <w:r w:rsidRPr="004A2555">
        <w:rPr>
          <w:rFonts w:asciiTheme="minorHAnsi" w:hAnsiTheme="minorHAnsi" w:cstheme="minorHAnsi"/>
        </w:rPr>
        <w:t xml:space="preserve">Dotčená osoba nevyužívá informace související s jeho činností v rámci implementace </w:t>
      </w:r>
      <w:r>
        <w:rPr>
          <w:rFonts w:asciiTheme="minorHAnsi" w:hAnsiTheme="minorHAnsi" w:cstheme="minorHAnsi"/>
        </w:rPr>
        <w:t>jednotlivých OP</w:t>
      </w:r>
      <w:r w:rsidRPr="004A2555">
        <w:rPr>
          <w:rFonts w:asciiTheme="minorHAnsi" w:hAnsiTheme="minorHAnsi" w:cstheme="minorHAnsi"/>
        </w:rPr>
        <w:t xml:space="preserve"> pro svůj osobní zájem či v zájmu třetí osoby. Dotčená osoba musí zachovat mlčenlivost o všech okolnostech, o kterých se v průběhu výkonu hodnocení dozvěděla. </w:t>
      </w:r>
    </w:p>
    <w:p w14:paraId="7C92F44E" w14:textId="77777777" w:rsidR="00F32F13" w:rsidRPr="004A2555" w:rsidRDefault="00F32F13" w:rsidP="00F32F13">
      <w:pPr>
        <w:numPr>
          <w:ilvl w:val="0"/>
          <w:numId w:val="23"/>
        </w:numPr>
        <w:suppressAutoHyphens w:val="0"/>
        <w:spacing w:before="120" w:after="0" w:line="240" w:lineRule="auto"/>
        <w:jc w:val="both"/>
        <w:rPr>
          <w:rFonts w:asciiTheme="minorHAnsi" w:hAnsiTheme="minorHAnsi" w:cstheme="minorHAnsi"/>
        </w:rPr>
      </w:pPr>
      <w:r w:rsidRPr="004A2555">
        <w:rPr>
          <w:rFonts w:asciiTheme="minorHAnsi" w:hAnsiTheme="minorHAnsi" w:cstheme="minorHAnsi"/>
        </w:rPr>
        <w:t>V případě, že má Dotčená osoba osobní zájem na hodnoceném projektu, oznámí tuto skutečnost Vedoucímu pro realizaci Strategie MAS a na hodnocení se nepodílí. Nastane-li tato situace u Vedoucího pro realizaci Strategie MAS, oznámí ji předsedovi Správní rady. Oznámení je povinně uváděno v zápisu z jednání výběrové komise, případně v souhrnném písemném hodnocení příslušného projektu.</w:t>
      </w:r>
    </w:p>
    <w:p w14:paraId="2CB34541" w14:textId="77777777" w:rsidR="00F32F13" w:rsidRPr="004A2555" w:rsidRDefault="00F32F13" w:rsidP="00F32F13">
      <w:pPr>
        <w:numPr>
          <w:ilvl w:val="0"/>
          <w:numId w:val="23"/>
        </w:numPr>
        <w:suppressAutoHyphens w:val="0"/>
        <w:spacing w:before="120" w:after="0"/>
        <w:jc w:val="both"/>
        <w:rPr>
          <w:rFonts w:asciiTheme="minorHAnsi" w:hAnsiTheme="minorHAnsi" w:cstheme="minorHAnsi"/>
        </w:rPr>
      </w:pPr>
      <w:r w:rsidRPr="004A2555">
        <w:rPr>
          <w:rFonts w:asciiTheme="minorHAnsi" w:hAnsiTheme="minorHAnsi" w:cstheme="minorHAnsi"/>
        </w:rPr>
        <w:t>V případech, kdy je Dotčená osoba předkladatelem či zpracovatelem žádosti o podporu nebo se na jejím zpracování podílel, případně ho s předkladatelem či zpracovatelem pojí blízký vztah rodinný, citový či ekonomický, oznámí tuto skutečnost způsobem uvedeným v předchozím odstavci a nebude se žádným způsobem podílet na hodnocení a výběru dané žádosti o podporu ani ostatních žádostí o podporu, které dané žádosti o podporu při výběru projektů konkurují.</w:t>
      </w:r>
    </w:p>
    <w:p w14:paraId="74749E42" w14:textId="77777777" w:rsidR="00F32F13" w:rsidRDefault="00F32F13" w:rsidP="00F32F13">
      <w:pPr>
        <w:numPr>
          <w:ilvl w:val="0"/>
          <w:numId w:val="23"/>
        </w:numPr>
        <w:suppressAutoHyphens w:val="0"/>
        <w:spacing w:before="120" w:after="0" w:line="240" w:lineRule="auto"/>
        <w:jc w:val="both"/>
        <w:rPr>
          <w:rFonts w:asciiTheme="minorHAnsi" w:hAnsiTheme="minorHAnsi" w:cstheme="minorHAnsi"/>
        </w:rPr>
      </w:pPr>
      <w:r w:rsidRPr="004A2555">
        <w:rPr>
          <w:rFonts w:asciiTheme="minorHAnsi" w:hAnsiTheme="minorHAnsi" w:cstheme="minorHAnsi"/>
        </w:rPr>
        <w:t xml:space="preserve">Dotčená osoba nevyžaduje ani nepřijímá dary, úsluhy, laskavosti, ani žádná jiná zvýhodnění, která by mohla ovlivnit její rozhodování či narušit jeho nestranný přístup. </w:t>
      </w:r>
    </w:p>
    <w:p w14:paraId="3A994DA8" w14:textId="77777777" w:rsidR="00F32F13" w:rsidRPr="004A2555" w:rsidRDefault="00F32F13" w:rsidP="00F32F13">
      <w:pPr>
        <w:suppressAutoHyphens w:val="0"/>
        <w:spacing w:before="120" w:after="0" w:line="240" w:lineRule="auto"/>
        <w:ind w:left="360"/>
        <w:jc w:val="both"/>
        <w:rPr>
          <w:rFonts w:asciiTheme="minorHAnsi" w:hAnsiTheme="minorHAnsi" w:cstheme="minorHAnsi"/>
        </w:rPr>
      </w:pPr>
    </w:p>
    <w:p w14:paraId="38E84D67" w14:textId="77777777" w:rsidR="00F32F13" w:rsidRPr="004A2555" w:rsidRDefault="00F32F13" w:rsidP="00F32F13">
      <w:pPr>
        <w:numPr>
          <w:ilvl w:val="0"/>
          <w:numId w:val="23"/>
        </w:numPr>
        <w:suppressAutoHyphens w:val="0"/>
        <w:spacing w:before="120" w:after="0" w:line="240" w:lineRule="auto"/>
        <w:jc w:val="both"/>
        <w:rPr>
          <w:rFonts w:asciiTheme="minorHAnsi" w:hAnsiTheme="minorHAnsi" w:cstheme="minorHAnsi"/>
        </w:rPr>
      </w:pPr>
      <w:r w:rsidRPr="004A2555">
        <w:rPr>
          <w:rFonts w:asciiTheme="minorHAnsi" w:hAnsiTheme="minorHAnsi" w:cstheme="minorHAnsi"/>
        </w:rPr>
        <w:t xml:space="preserve">Dotčená osoba nedovolí, aby se v souvislosti se svou činností dostal do postavení, ve kterém je zavázán oplatit prokázanou laskavost, nebo které jej činí přístupným nepatřičnému vlivu jiných osob. </w:t>
      </w:r>
    </w:p>
    <w:p w14:paraId="42EE32F9" w14:textId="77777777" w:rsidR="00F32F13" w:rsidRPr="004A2555" w:rsidRDefault="00F32F13" w:rsidP="00F32F13">
      <w:pPr>
        <w:numPr>
          <w:ilvl w:val="0"/>
          <w:numId w:val="23"/>
        </w:numPr>
        <w:suppressAutoHyphens w:val="0"/>
        <w:spacing w:before="120" w:after="0" w:line="240" w:lineRule="auto"/>
        <w:jc w:val="both"/>
        <w:rPr>
          <w:rFonts w:asciiTheme="minorHAnsi" w:hAnsiTheme="minorHAnsi" w:cstheme="minorHAnsi"/>
        </w:rPr>
      </w:pPr>
      <w:r w:rsidRPr="004A2555">
        <w:rPr>
          <w:rFonts w:asciiTheme="minorHAnsi" w:hAnsiTheme="minorHAnsi" w:cstheme="minorHAnsi"/>
        </w:rPr>
        <w:t xml:space="preserve">Dotčená osoba nenabízí ani neposkytuje žádnou výhodu jakýmkoli způsobem spojenou s jeho činností. </w:t>
      </w:r>
    </w:p>
    <w:p w14:paraId="47264A08" w14:textId="77777777" w:rsidR="00F32F13" w:rsidRPr="004A2555" w:rsidRDefault="00F32F13" w:rsidP="00F32F13">
      <w:pPr>
        <w:numPr>
          <w:ilvl w:val="0"/>
          <w:numId w:val="23"/>
        </w:numPr>
        <w:suppressAutoHyphens w:val="0"/>
        <w:spacing w:before="120" w:after="0" w:line="240" w:lineRule="auto"/>
        <w:jc w:val="both"/>
        <w:rPr>
          <w:rFonts w:asciiTheme="minorHAnsi" w:hAnsiTheme="minorHAnsi" w:cstheme="minorHAnsi"/>
        </w:rPr>
      </w:pPr>
      <w:r w:rsidRPr="004A2555">
        <w:rPr>
          <w:rFonts w:asciiTheme="minorHAnsi" w:hAnsiTheme="minorHAnsi" w:cstheme="minorHAnsi"/>
        </w:rPr>
        <w:t xml:space="preserve">Při výkonu své činnosti Dotčená osoba neučiní ani nenavrhne učinit úkony, které by ho zvýhodnily v budoucím osobním nebo profesním životě. </w:t>
      </w:r>
    </w:p>
    <w:p w14:paraId="22F2EB00" w14:textId="77777777" w:rsidR="00F32F13" w:rsidRDefault="00F32F13" w:rsidP="00F32F13">
      <w:pPr>
        <w:numPr>
          <w:ilvl w:val="0"/>
          <w:numId w:val="23"/>
        </w:numPr>
        <w:suppressAutoHyphens w:val="0"/>
        <w:spacing w:before="120" w:after="0" w:line="240" w:lineRule="auto"/>
        <w:jc w:val="both"/>
        <w:rPr>
          <w:rFonts w:asciiTheme="minorHAnsi" w:hAnsiTheme="minorHAnsi" w:cstheme="minorHAnsi"/>
        </w:rPr>
      </w:pPr>
      <w:r w:rsidRPr="004A2555">
        <w:rPr>
          <w:rFonts w:asciiTheme="minorHAnsi" w:hAnsiTheme="minorHAnsi" w:cstheme="minorHAnsi"/>
        </w:rPr>
        <w:t>Pokud je Dotčené osobě v souvislosti s její činností nabídnuta jakákoli výhoda, odmítne ji a o nabídnuté výhodě informuje způsobem uvedeným v čl. II, odst. 3 tohoto Etického kodexu.</w:t>
      </w:r>
    </w:p>
    <w:p w14:paraId="5AFA4D7C" w14:textId="77777777" w:rsidR="00F32F13" w:rsidRPr="004A2555" w:rsidRDefault="00F32F13" w:rsidP="00F32F13">
      <w:pPr>
        <w:suppressAutoHyphens w:val="0"/>
        <w:spacing w:before="120" w:after="0" w:line="240" w:lineRule="auto"/>
        <w:ind w:left="360"/>
        <w:jc w:val="both"/>
        <w:rPr>
          <w:rFonts w:asciiTheme="minorHAnsi" w:hAnsiTheme="minorHAnsi" w:cstheme="minorHAnsi"/>
        </w:rPr>
      </w:pPr>
    </w:p>
    <w:p w14:paraId="5C2E2D86" w14:textId="77777777" w:rsidR="00F32F13" w:rsidRPr="00F32F13" w:rsidRDefault="00F32F13" w:rsidP="00F32F13">
      <w:pPr>
        <w:pStyle w:val="Bezmezer"/>
        <w:pBdr>
          <w:bottom w:val="single" w:sz="4" w:space="1" w:color="auto"/>
        </w:pBdr>
        <w:shd w:val="clear" w:color="auto" w:fill="00AAF5"/>
        <w:spacing w:before="120"/>
        <w:jc w:val="center"/>
        <w:rPr>
          <w:color w:val="FFFFFF" w:themeColor="background1"/>
          <w:sz w:val="28"/>
          <w:szCs w:val="28"/>
        </w:rPr>
      </w:pPr>
      <w:r w:rsidRPr="00F32F13">
        <w:rPr>
          <w:color w:val="FFFFFF" w:themeColor="background1"/>
          <w:sz w:val="28"/>
          <w:szCs w:val="28"/>
        </w:rPr>
        <w:t>Článek III</w:t>
      </w:r>
    </w:p>
    <w:p w14:paraId="7295554E" w14:textId="77777777" w:rsidR="00F32F13" w:rsidRPr="00F32F13" w:rsidRDefault="00F32F13" w:rsidP="00F32F13">
      <w:pPr>
        <w:pStyle w:val="Bezmezer"/>
        <w:pBdr>
          <w:bottom w:val="single" w:sz="4" w:space="1" w:color="auto"/>
        </w:pBdr>
        <w:shd w:val="clear" w:color="auto" w:fill="00AAF5"/>
        <w:spacing w:after="120"/>
        <w:jc w:val="center"/>
        <w:rPr>
          <w:b/>
          <w:color w:val="FFFFFF" w:themeColor="background1"/>
          <w:sz w:val="24"/>
          <w:szCs w:val="24"/>
        </w:rPr>
      </w:pPr>
      <w:r w:rsidRPr="00F32F13">
        <w:rPr>
          <w:b/>
          <w:color w:val="FFFFFF" w:themeColor="background1"/>
          <w:sz w:val="24"/>
          <w:szCs w:val="24"/>
        </w:rPr>
        <w:t>PROHLÁŠENÍ DOTČENÉ OSOBY</w:t>
      </w:r>
    </w:p>
    <w:p w14:paraId="65F67331" w14:textId="77777777" w:rsidR="00F32F13" w:rsidRPr="004A2555" w:rsidRDefault="00F32F13" w:rsidP="00F32F13">
      <w:pPr>
        <w:pStyle w:val="Odstavecseseznamem"/>
        <w:numPr>
          <w:ilvl w:val="0"/>
          <w:numId w:val="28"/>
        </w:numPr>
        <w:spacing w:before="120" w:after="0" w:line="240" w:lineRule="auto"/>
        <w:ind w:left="357" w:hanging="357"/>
        <w:contextualSpacing w:val="0"/>
        <w:jc w:val="both"/>
        <w:rPr>
          <w:rFonts w:asciiTheme="minorHAnsi" w:hAnsiTheme="minorHAnsi" w:cstheme="minorHAnsi"/>
        </w:rPr>
      </w:pPr>
      <w:r w:rsidRPr="004A2555">
        <w:rPr>
          <w:rFonts w:asciiTheme="minorHAnsi" w:hAnsiTheme="minorHAnsi" w:cstheme="minorHAnsi"/>
        </w:rPr>
        <w:t>Já, Hodnotitel, čestně prohlašuji a svým vlastnoručním podpisem stvrzuji, že:</w:t>
      </w:r>
    </w:p>
    <w:p w14:paraId="3AAE0155" w14:textId="77777777" w:rsidR="00F32F13" w:rsidRPr="004A2555" w:rsidRDefault="00F32F13" w:rsidP="00F32F13">
      <w:pPr>
        <w:pStyle w:val="Odstavecseseznamem"/>
        <w:numPr>
          <w:ilvl w:val="0"/>
          <w:numId w:val="33"/>
        </w:numPr>
        <w:spacing w:before="120" w:after="0" w:line="240" w:lineRule="auto"/>
        <w:contextualSpacing w:val="0"/>
        <w:jc w:val="both"/>
        <w:rPr>
          <w:rFonts w:asciiTheme="minorHAnsi" w:hAnsiTheme="minorHAnsi" w:cstheme="minorHAnsi"/>
        </w:rPr>
      </w:pPr>
      <w:r w:rsidRPr="004A2555">
        <w:rPr>
          <w:rFonts w:asciiTheme="minorHAnsi" w:hAnsiTheme="minorHAnsi" w:cstheme="minorHAnsi"/>
        </w:rPr>
        <w:t xml:space="preserve">budu zachovávat veškeré principy uvedené v tomto Etickém kodexu, včetně principů nestrannosti, nepodjatosti a mlčenlivosti, které jsou do tohoto Etického kodexu; </w:t>
      </w:r>
    </w:p>
    <w:p w14:paraId="4075EE40" w14:textId="77777777" w:rsidR="00F32F13" w:rsidRPr="004A2555" w:rsidRDefault="00F32F13" w:rsidP="00F32F13">
      <w:pPr>
        <w:pStyle w:val="Odstavecseseznamem"/>
        <w:numPr>
          <w:ilvl w:val="0"/>
          <w:numId w:val="33"/>
        </w:numPr>
        <w:spacing w:after="0" w:line="240" w:lineRule="auto"/>
        <w:contextualSpacing w:val="0"/>
        <w:jc w:val="both"/>
        <w:rPr>
          <w:rFonts w:asciiTheme="minorHAnsi" w:hAnsiTheme="minorHAnsi" w:cstheme="minorHAnsi"/>
        </w:rPr>
      </w:pPr>
      <w:r w:rsidRPr="004A2555">
        <w:rPr>
          <w:rFonts w:asciiTheme="minorHAnsi" w:hAnsiTheme="minorHAnsi" w:cstheme="minorHAnsi"/>
          <w:color w:val="0D0D0D" w:themeColor="text1" w:themeTint="F2"/>
        </w:rPr>
        <w:t xml:space="preserve">jsem byl seznámen s Etickým kodexem, jeho zásadám a ustanovením rozumím a budu se jimi bezvýhradně řídit; </w:t>
      </w:r>
    </w:p>
    <w:p w14:paraId="0741D4F6" w14:textId="77777777" w:rsidR="00F32F13" w:rsidRPr="004A2555" w:rsidRDefault="00F32F13" w:rsidP="00F32F13">
      <w:pPr>
        <w:pStyle w:val="Odstavecseseznamem"/>
        <w:numPr>
          <w:ilvl w:val="0"/>
          <w:numId w:val="33"/>
        </w:numPr>
        <w:spacing w:after="0" w:line="240" w:lineRule="auto"/>
        <w:contextualSpacing w:val="0"/>
        <w:jc w:val="both"/>
        <w:rPr>
          <w:rFonts w:asciiTheme="minorHAnsi" w:hAnsiTheme="minorHAnsi" w:cstheme="minorHAnsi"/>
        </w:rPr>
      </w:pPr>
      <w:r w:rsidRPr="004A2555">
        <w:rPr>
          <w:rFonts w:asciiTheme="minorHAnsi" w:hAnsiTheme="minorHAnsi" w:cstheme="minorHAnsi"/>
        </w:rPr>
        <w:t>jsem si vědom důsledků, které by plynuly z učinění nepravdivého prohlášení;</w:t>
      </w:r>
    </w:p>
    <w:p w14:paraId="03938E54" w14:textId="77777777" w:rsidR="00F32F13" w:rsidRPr="004A2555" w:rsidRDefault="00F32F13" w:rsidP="00F32F13">
      <w:pPr>
        <w:pStyle w:val="Odstavecseseznamem"/>
        <w:numPr>
          <w:ilvl w:val="0"/>
          <w:numId w:val="33"/>
        </w:numPr>
        <w:spacing w:after="0" w:line="240" w:lineRule="auto"/>
        <w:ind w:left="714" w:hanging="357"/>
        <w:contextualSpacing w:val="0"/>
        <w:jc w:val="both"/>
        <w:rPr>
          <w:rFonts w:asciiTheme="minorHAnsi" w:hAnsiTheme="minorHAnsi" w:cstheme="minorHAnsi"/>
        </w:rPr>
      </w:pPr>
      <w:r w:rsidRPr="004A2555">
        <w:rPr>
          <w:rFonts w:asciiTheme="minorHAnsi" w:hAnsiTheme="minorHAnsi" w:cstheme="minorHAnsi"/>
        </w:rPr>
        <w:t>všechny záležitosti, které mi budou svěřeny, uchovám v důvěrnosti;</w:t>
      </w:r>
    </w:p>
    <w:p w14:paraId="4EC7DF64" w14:textId="77777777" w:rsidR="00F32F13" w:rsidRPr="004A2555" w:rsidRDefault="00F32F13" w:rsidP="00F32F13">
      <w:pPr>
        <w:pStyle w:val="Odstavecseseznamem"/>
        <w:numPr>
          <w:ilvl w:val="0"/>
          <w:numId w:val="33"/>
        </w:numPr>
        <w:spacing w:after="0" w:line="240" w:lineRule="auto"/>
        <w:ind w:left="714" w:hanging="357"/>
        <w:contextualSpacing w:val="0"/>
        <w:jc w:val="both"/>
        <w:rPr>
          <w:rFonts w:asciiTheme="minorHAnsi" w:hAnsiTheme="minorHAnsi" w:cstheme="minorHAnsi"/>
        </w:rPr>
      </w:pPr>
      <w:r w:rsidRPr="004A2555">
        <w:rPr>
          <w:rFonts w:asciiTheme="minorHAnsi" w:hAnsiTheme="minorHAnsi" w:cstheme="minorHAnsi"/>
        </w:rPr>
        <w:t>budu zachovávat mlčenlivost o osobních údajích a o bezpečnostních opatřeních, jejichž zveřejnění by ohrozilo zabezpečení osobních údajů</w:t>
      </w:r>
      <w:r>
        <w:rPr>
          <w:rFonts w:asciiTheme="minorHAnsi" w:hAnsiTheme="minorHAnsi" w:cstheme="minorHAnsi"/>
        </w:rPr>
        <w:t>;</w:t>
      </w:r>
    </w:p>
    <w:p w14:paraId="64D1E5FA" w14:textId="77777777" w:rsidR="00F32F13" w:rsidRPr="004A2555" w:rsidRDefault="00F32F13" w:rsidP="00F32F13">
      <w:pPr>
        <w:pStyle w:val="Odstavecseseznamem"/>
        <w:numPr>
          <w:ilvl w:val="0"/>
          <w:numId w:val="33"/>
        </w:numPr>
        <w:spacing w:after="0" w:line="240" w:lineRule="auto"/>
        <w:ind w:left="714" w:hanging="357"/>
        <w:contextualSpacing w:val="0"/>
        <w:jc w:val="both"/>
        <w:rPr>
          <w:rFonts w:asciiTheme="minorHAnsi" w:hAnsiTheme="minorHAnsi" w:cstheme="minorHAnsi"/>
        </w:rPr>
      </w:pPr>
      <w:r w:rsidRPr="004A2555">
        <w:rPr>
          <w:rFonts w:asciiTheme="minorHAnsi" w:hAnsiTheme="minorHAnsi" w:cstheme="minorHAnsi"/>
        </w:rPr>
        <w:t>nezveřejním žádné důvěrné informace, které mi budou sděleny nebo které zjistím;</w:t>
      </w:r>
    </w:p>
    <w:p w14:paraId="6370A22D" w14:textId="77777777" w:rsidR="00F32F13" w:rsidRPr="004A2555" w:rsidRDefault="00F32F13" w:rsidP="00F32F13">
      <w:pPr>
        <w:pStyle w:val="Odstavecseseznamem"/>
        <w:numPr>
          <w:ilvl w:val="0"/>
          <w:numId w:val="33"/>
        </w:numPr>
        <w:spacing w:after="0" w:line="240" w:lineRule="auto"/>
        <w:ind w:left="714" w:hanging="357"/>
        <w:contextualSpacing w:val="0"/>
        <w:jc w:val="both"/>
        <w:rPr>
          <w:rFonts w:asciiTheme="minorHAnsi" w:hAnsiTheme="minorHAnsi" w:cstheme="minorHAnsi"/>
        </w:rPr>
      </w:pPr>
      <w:r w:rsidRPr="004A2555">
        <w:rPr>
          <w:rFonts w:asciiTheme="minorHAnsi" w:hAnsiTheme="minorHAnsi" w:cstheme="minorHAnsi"/>
        </w:rPr>
        <w:t>informace, které mi budou sděleny, nezneužiji;</w:t>
      </w:r>
    </w:p>
    <w:p w14:paraId="730A89F0" w14:textId="77777777" w:rsidR="00F32F13" w:rsidRPr="004A2555" w:rsidRDefault="00F32F13" w:rsidP="00F32F13">
      <w:pPr>
        <w:pStyle w:val="Odstavecseseznamem"/>
        <w:numPr>
          <w:ilvl w:val="0"/>
          <w:numId w:val="33"/>
        </w:numPr>
        <w:spacing w:after="0" w:line="240" w:lineRule="auto"/>
        <w:ind w:left="714" w:hanging="357"/>
        <w:contextualSpacing w:val="0"/>
        <w:jc w:val="both"/>
        <w:rPr>
          <w:rFonts w:asciiTheme="minorHAnsi" w:hAnsiTheme="minorHAnsi" w:cstheme="minorHAnsi"/>
        </w:rPr>
      </w:pPr>
      <w:r w:rsidRPr="004A2555">
        <w:rPr>
          <w:rFonts w:asciiTheme="minorHAnsi" w:hAnsiTheme="minorHAnsi" w:cstheme="minorHAnsi"/>
        </w:rPr>
        <w:t>budu uchovávat v důvěrnosti veškeré informace či dokumenty, které mi budou poskytnuty nebo které odhalím či připravím v průběhu hodnocení nebo na základě hodnocení, a souhlasím s tím, že tyto informace a dokumenty budou použity výhradně pro účely tohoto hodnocení a nebudou poskytnuty žádné třetí straně. Rovněž souhlasím, že si neponechám kopie žádných písemných informací, které mi budou poskytnuty.</w:t>
      </w:r>
    </w:p>
    <w:p w14:paraId="765AA41C" w14:textId="77777777" w:rsidR="00F32F13" w:rsidRPr="004A2555" w:rsidRDefault="00F32F13" w:rsidP="00F32F13">
      <w:pPr>
        <w:pStyle w:val="Odstavecseseznamem"/>
        <w:numPr>
          <w:ilvl w:val="0"/>
          <w:numId w:val="28"/>
        </w:numPr>
        <w:spacing w:before="120" w:after="0" w:line="240" w:lineRule="auto"/>
        <w:ind w:left="357" w:hanging="357"/>
        <w:contextualSpacing w:val="0"/>
        <w:jc w:val="both"/>
        <w:rPr>
          <w:rFonts w:asciiTheme="minorHAnsi" w:hAnsiTheme="minorHAnsi" w:cstheme="minorHAnsi"/>
        </w:rPr>
      </w:pPr>
      <w:r w:rsidRPr="004A2555">
        <w:rPr>
          <w:rFonts w:asciiTheme="minorHAnsi" w:hAnsiTheme="minorHAnsi" w:cstheme="minorHAnsi"/>
        </w:rPr>
        <w:t>Zavazuji se též, že v případě jakýchkoli pochybností, že by se mohlo jednat o potenciální střet zájmů nebo nastane okolnost, která by mohla k takovým pochybnostem vést, budu postupovat podle čl. III, odst. 3 tohoto Etického kodexu a do doby jeho rozhodnutí pozastavím veškerou činnost v dané věci.</w:t>
      </w:r>
    </w:p>
    <w:p w14:paraId="2F39E47D" w14:textId="0E56C3FB" w:rsidR="004D03A2" w:rsidRDefault="004D03A2" w:rsidP="00F32F13">
      <w:pPr>
        <w:spacing w:before="120" w:after="0" w:line="240" w:lineRule="auto"/>
        <w:jc w:val="both"/>
      </w:pPr>
    </w:p>
    <w:p w14:paraId="5AFF5F48" w14:textId="522C2D49" w:rsidR="000259FD" w:rsidRPr="006320CD" w:rsidRDefault="007D5E5A" w:rsidP="000259FD">
      <w:pPr>
        <w:pStyle w:val="Bezmezer"/>
        <w:pBdr>
          <w:bottom w:val="single" w:sz="4" w:space="1" w:color="auto"/>
        </w:pBdr>
        <w:shd w:val="clear" w:color="auto" w:fill="00AAF5"/>
        <w:spacing w:before="120"/>
        <w:jc w:val="center"/>
        <w:rPr>
          <w:color w:val="FFFFFF" w:themeColor="background1"/>
          <w:sz w:val="28"/>
          <w:szCs w:val="28"/>
        </w:rPr>
      </w:pPr>
      <w:r>
        <w:t xml:space="preserve">  </w:t>
      </w:r>
      <w:r w:rsidR="000259FD">
        <w:rPr>
          <w:color w:val="FFFFFF" w:themeColor="background1"/>
          <w:sz w:val="28"/>
          <w:szCs w:val="28"/>
        </w:rPr>
        <w:t xml:space="preserve">Článek </w:t>
      </w:r>
      <w:r w:rsidR="00F32F13">
        <w:rPr>
          <w:color w:val="FFFFFF" w:themeColor="background1"/>
          <w:sz w:val="28"/>
          <w:szCs w:val="28"/>
        </w:rPr>
        <w:t>I</w:t>
      </w:r>
      <w:r w:rsidR="000259FD">
        <w:rPr>
          <w:color w:val="FFFFFF" w:themeColor="background1"/>
          <w:sz w:val="28"/>
          <w:szCs w:val="28"/>
        </w:rPr>
        <w:t>V</w:t>
      </w:r>
    </w:p>
    <w:p w14:paraId="11F73F20" w14:textId="77777777" w:rsidR="000259FD" w:rsidRPr="006320CD" w:rsidRDefault="000259FD" w:rsidP="000259FD">
      <w:pPr>
        <w:pStyle w:val="Bezmezer"/>
        <w:pBdr>
          <w:bottom w:val="single" w:sz="4" w:space="1" w:color="auto"/>
        </w:pBdr>
        <w:shd w:val="clear" w:color="auto" w:fill="00AAF5"/>
        <w:spacing w:after="120"/>
        <w:jc w:val="center"/>
        <w:rPr>
          <w:b/>
          <w:color w:val="FFFFFF" w:themeColor="background1"/>
          <w:sz w:val="24"/>
          <w:szCs w:val="24"/>
        </w:rPr>
      </w:pPr>
      <w:r>
        <w:rPr>
          <w:b/>
          <w:color w:val="FFFFFF" w:themeColor="background1"/>
          <w:sz w:val="24"/>
          <w:szCs w:val="24"/>
        </w:rPr>
        <w:t>ZÁVĚREČNÉ USTANOVENÍ</w:t>
      </w:r>
    </w:p>
    <w:p w14:paraId="553D6CAA" w14:textId="0B93D0C8" w:rsidR="000259FD" w:rsidRDefault="000259FD" w:rsidP="000259FD">
      <w:pPr>
        <w:pStyle w:val="Default"/>
        <w:numPr>
          <w:ilvl w:val="0"/>
          <w:numId w:val="35"/>
        </w:numPr>
        <w:spacing w:after="120"/>
        <w:rPr>
          <w:rFonts w:asciiTheme="minorHAnsi" w:eastAsia="Calibri" w:hAnsiTheme="minorHAnsi" w:cstheme="minorHAnsi"/>
          <w:color w:val="0D0D0D" w:themeColor="text1" w:themeTint="F2"/>
          <w:sz w:val="22"/>
          <w:szCs w:val="22"/>
          <w:lang w:eastAsia="en-US"/>
        </w:rPr>
      </w:pPr>
      <w:r w:rsidRPr="008E403C">
        <w:rPr>
          <w:rFonts w:asciiTheme="minorHAnsi" w:eastAsia="Calibri" w:hAnsiTheme="minorHAnsi" w:cstheme="minorHAnsi"/>
          <w:color w:val="0D0D0D" w:themeColor="text1" w:themeTint="F2"/>
          <w:sz w:val="22"/>
          <w:szCs w:val="22"/>
          <w:lang w:eastAsia="en-US"/>
        </w:rPr>
        <w:t xml:space="preserve">Tento </w:t>
      </w:r>
      <w:r w:rsidR="00DF4D98">
        <w:rPr>
          <w:rFonts w:asciiTheme="minorHAnsi" w:eastAsia="Calibri" w:hAnsiTheme="minorHAnsi" w:cstheme="minorHAnsi"/>
          <w:color w:val="0D0D0D" w:themeColor="text1" w:themeTint="F2"/>
          <w:sz w:val="22"/>
          <w:szCs w:val="22"/>
          <w:lang w:eastAsia="en-US"/>
        </w:rPr>
        <w:t>Etický kodex</w:t>
      </w:r>
      <w:r w:rsidRPr="008E403C">
        <w:rPr>
          <w:rFonts w:asciiTheme="minorHAnsi" w:eastAsia="Calibri" w:hAnsiTheme="minorHAnsi" w:cstheme="minorHAnsi"/>
          <w:color w:val="0D0D0D" w:themeColor="text1" w:themeTint="F2"/>
          <w:sz w:val="22"/>
          <w:szCs w:val="22"/>
          <w:lang w:eastAsia="en-US"/>
        </w:rPr>
        <w:t xml:space="preserve"> byl schválen Správní radou dne</w:t>
      </w:r>
      <w:r w:rsidR="0021724B">
        <w:rPr>
          <w:rFonts w:asciiTheme="minorHAnsi" w:eastAsia="Calibri" w:hAnsiTheme="minorHAnsi" w:cstheme="minorHAnsi"/>
          <w:color w:val="0D0D0D" w:themeColor="text1" w:themeTint="F2"/>
          <w:sz w:val="22"/>
          <w:szCs w:val="22"/>
          <w:lang w:eastAsia="en-US"/>
        </w:rPr>
        <w:t xml:space="preserve"> </w:t>
      </w:r>
      <w:r w:rsidR="00F32F13">
        <w:rPr>
          <w:rFonts w:asciiTheme="minorHAnsi" w:eastAsia="Calibri" w:hAnsiTheme="minorHAnsi" w:cstheme="minorHAnsi"/>
          <w:color w:val="0D0D0D" w:themeColor="text1" w:themeTint="F2"/>
          <w:sz w:val="22"/>
          <w:szCs w:val="22"/>
          <w:lang w:eastAsia="en-US"/>
        </w:rPr>
        <w:t>8.11.2023</w:t>
      </w:r>
    </w:p>
    <w:p w14:paraId="34713047" w14:textId="77777777" w:rsidR="00F32F13" w:rsidRDefault="00F32F13" w:rsidP="00F32F13">
      <w:pPr>
        <w:pStyle w:val="Default"/>
        <w:spacing w:after="120"/>
        <w:rPr>
          <w:rFonts w:asciiTheme="minorHAnsi" w:eastAsia="Calibri" w:hAnsiTheme="minorHAnsi" w:cstheme="minorHAnsi"/>
          <w:color w:val="0D0D0D" w:themeColor="text1" w:themeTint="F2"/>
          <w:sz w:val="22"/>
          <w:szCs w:val="22"/>
          <w:lang w:eastAsia="en-US"/>
        </w:rPr>
      </w:pPr>
    </w:p>
    <w:p w14:paraId="7B5C5F19" w14:textId="77777777" w:rsidR="00F32F13" w:rsidRDefault="00F32F13" w:rsidP="00F32F13">
      <w:pPr>
        <w:pStyle w:val="Default"/>
        <w:spacing w:after="120"/>
        <w:rPr>
          <w:rFonts w:asciiTheme="minorHAnsi" w:eastAsia="Calibri" w:hAnsiTheme="minorHAnsi" w:cstheme="minorHAnsi"/>
          <w:color w:val="0D0D0D" w:themeColor="text1" w:themeTint="F2"/>
          <w:sz w:val="22"/>
          <w:szCs w:val="22"/>
          <w:lang w:eastAsia="en-US"/>
        </w:rPr>
      </w:pPr>
    </w:p>
    <w:p w14:paraId="5CBD6A6B" w14:textId="77777777" w:rsidR="00F32F13" w:rsidRDefault="00F32F13" w:rsidP="00F32F13">
      <w:pPr>
        <w:pStyle w:val="Default"/>
        <w:spacing w:after="120"/>
        <w:rPr>
          <w:rFonts w:asciiTheme="minorHAnsi" w:eastAsia="Calibri" w:hAnsiTheme="minorHAnsi" w:cstheme="minorHAnsi"/>
          <w:color w:val="0D0D0D" w:themeColor="text1" w:themeTint="F2"/>
          <w:sz w:val="22"/>
          <w:szCs w:val="22"/>
          <w:lang w:eastAsia="en-US"/>
        </w:rPr>
      </w:pPr>
    </w:p>
    <w:p w14:paraId="7E2934E5" w14:textId="77777777" w:rsidR="00F32F13" w:rsidRDefault="00F32F13" w:rsidP="00F32F13">
      <w:pPr>
        <w:pStyle w:val="Default"/>
        <w:spacing w:after="120"/>
        <w:rPr>
          <w:rFonts w:asciiTheme="minorHAnsi" w:eastAsia="Calibri" w:hAnsiTheme="minorHAnsi" w:cstheme="minorHAnsi"/>
          <w:color w:val="0D0D0D" w:themeColor="text1" w:themeTint="F2"/>
          <w:sz w:val="22"/>
          <w:szCs w:val="22"/>
          <w:lang w:eastAsia="en-US"/>
        </w:rPr>
      </w:pPr>
    </w:p>
    <w:p w14:paraId="46EAD732" w14:textId="77777777" w:rsidR="00F32F13" w:rsidRDefault="00F32F13" w:rsidP="00F32F13">
      <w:pPr>
        <w:pStyle w:val="Default"/>
        <w:spacing w:after="120"/>
        <w:rPr>
          <w:rFonts w:asciiTheme="minorHAnsi" w:eastAsia="Calibri" w:hAnsiTheme="minorHAnsi" w:cstheme="minorHAnsi"/>
          <w:color w:val="0D0D0D" w:themeColor="text1" w:themeTint="F2"/>
          <w:sz w:val="22"/>
          <w:szCs w:val="22"/>
          <w:lang w:eastAsia="en-US"/>
        </w:rPr>
      </w:pPr>
    </w:p>
    <w:p w14:paraId="6D2BEFB7" w14:textId="77777777" w:rsidR="00F32F13" w:rsidRDefault="00F32F13" w:rsidP="00F32F13">
      <w:pPr>
        <w:pStyle w:val="Default"/>
        <w:spacing w:after="120"/>
        <w:rPr>
          <w:rFonts w:asciiTheme="minorHAnsi" w:eastAsia="Calibri" w:hAnsiTheme="minorHAnsi" w:cstheme="minorHAnsi"/>
          <w:color w:val="0D0D0D" w:themeColor="text1" w:themeTint="F2"/>
          <w:sz w:val="22"/>
          <w:szCs w:val="22"/>
          <w:lang w:eastAsia="en-US"/>
        </w:rPr>
      </w:pPr>
    </w:p>
    <w:p w14:paraId="6FECD876" w14:textId="77777777" w:rsidR="00F32F13" w:rsidRDefault="00F32F13" w:rsidP="00F32F13">
      <w:pPr>
        <w:pStyle w:val="Default"/>
        <w:spacing w:after="120"/>
        <w:rPr>
          <w:rFonts w:asciiTheme="minorHAnsi" w:eastAsia="Calibri" w:hAnsiTheme="minorHAnsi" w:cstheme="minorHAnsi"/>
          <w:color w:val="0D0D0D" w:themeColor="text1" w:themeTint="F2"/>
          <w:sz w:val="22"/>
          <w:szCs w:val="22"/>
          <w:lang w:eastAsia="en-US"/>
        </w:rPr>
      </w:pPr>
    </w:p>
    <w:p w14:paraId="307E9EE2" w14:textId="77777777" w:rsidR="00E875F8" w:rsidRDefault="00E875F8" w:rsidP="00E875F8">
      <w:pPr>
        <w:spacing w:after="0" w:line="240" w:lineRule="auto"/>
      </w:pPr>
    </w:p>
    <w:tbl>
      <w:tblPr>
        <w:tblW w:w="8535" w:type="dxa"/>
        <w:tblCellMar>
          <w:top w:w="15" w:type="dxa"/>
          <w:left w:w="70" w:type="dxa"/>
          <w:bottom w:w="15" w:type="dxa"/>
          <w:right w:w="70" w:type="dxa"/>
        </w:tblCellMar>
        <w:tblLook w:val="04A0" w:firstRow="1" w:lastRow="0" w:firstColumn="1" w:lastColumn="0" w:noHBand="0" w:noVBand="1"/>
      </w:tblPr>
      <w:tblGrid>
        <w:gridCol w:w="1701"/>
        <w:gridCol w:w="6834"/>
      </w:tblGrid>
      <w:tr w:rsidR="00E875F8" w:rsidRPr="00EF4D91" w14:paraId="50C07AF4" w14:textId="77777777" w:rsidTr="00E875F8">
        <w:trPr>
          <w:trHeight w:val="345"/>
        </w:trPr>
        <w:tc>
          <w:tcPr>
            <w:tcW w:w="1701" w:type="dxa"/>
            <w:tcBorders>
              <w:top w:val="nil"/>
              <w:left w:val="nil"/>
              <w:bottom w:val="nil"/>
              <w:right w:val="single" w:sz="4" w:space="0" w:color="auto"/>
            </w:tcBorders>
            <w:vAlign w:val="center"/>
            <w:hideMark/>
          </w:tcPr>
          <w:p w14:paraId="04A217E0" w14:textId="77777777" w:rsidR="00E875F8" w:rsidRPr="00EF4D91" w:rsidRDefault="00E875F8" w:rsidP="00B47535">
            <w:pPr>
              <w:suppressAutoHyphens w:val="0"/>
              <w:spacing w:after="0" w:line="240" w:lineRule="auto"/>
              <w:jc w:val="right"/>
              <w:rPr>
                <w:rFonts w:eastAsia="Times New Roman"/>
                <w:color w:val="000000"/>
                <w:sz w:val="20"/>
                <w:szCs w:val="20"/>
                <w:lang w:eastAsia="cs-CZ"/>
              </w:rPr>
            </w:pPr>
            <w:r>
              <w:rPr>
                <w:rFonts w:eastAsia="Times New Roman"/>
                <w:color w:val="000000"/>
                <w:sz w:val="20"/>
                <w:szCs w:val="20"/>
                <w:lang w:eastAsia="cs-CZ"/>
              </w:rPr>
              <w:lastRenderedPageBreak/>
              <w:t>Výzva MAS</w:t>
            </w:r>
          </w:p>
        </w:tc>
        <w:tc>
          <w:tcPr>
            <w:tcW w:w="6834" w:type="dxa"/>
            <w:tcBorders>
              <w:top w:val="single" w:sz="4" w:space="0" w:color="auto"/>
              <w:left w:val="single" w:sz="4" w:space="0" w:color="auto"/>
              <w:bottom w:val="single" w:sz="4" w:space="0" w:color="auto"/>
              <w:right w:val="single" w:sz="4" w:space="0" w:color="auto"/>
            </w:tcBorders>
            <w:vAlign w:val="center"/>
          </w:tcPr>
          <w:p w14:paraId="597AA2B2" w14:textId="02E7C1B6" w:rsidR="00E875F8" w:rsidRPr="00EF4D91" w:rsidRDefault="00E875F8" w:rsidP="00B47535">
            <w:pPr>
              <w:suppressAutoHyphens w:val="0"/>
              <w:spacing w:after="0" w:line="240" w:lineRule="auto"/>
              <w:jc w:val="center"/>
              <w:rPr>
                <w:rFonts w:eastAsia="Times New Roman"/>
                <w:b/>
                <w:bCs/>
                <w:color w:val="000000"/>
                <w:sz w:val="24"/>
                <w:szCs w:val="24"/>
                <w:lang w:eastAsia="cs-CZ"/>
              </w:rPr>
            </w:pPr>
          </w:p>
        </w:tc>
      </w:tr>
      <w:tr w:rsidR="00E875F8" w:rsidRPr="00EF4D91" w14:paraId="57E17DB3" w14:textId="77777777" w:rsidTr="00E875F8">
        <w:trPr>
          <w:trHeight w:val="345"/>
        </w:trPr>
        <w:tc>
          <w:tcPr>
            <w:tcW w:w="1701" w:type="dxa"/>
            <w:tcBorders>
              <w:top w:val="nil"/>
              <w:left w:val="nil"/>
              <w:bottom w:val="nil"/>
              <w:right w:val="single" w:sz="4" w:space="0" w:color="auto"/>
            </w:tcBorders>
            <w:vAlign w:val="center"/>
            <w:hideMark/>
          </w:tcPr>
          <w:p w14:paraId="0339B8E3" w14:textId="77777777" w:rsidR="00E875F8" w:rsidRPr="00EF4D91" w:rsidRDefault="00E875F8" w:rsidP="00B47535">
            <w:pPr>
              <w:suppressAutoHyphens w:val="0"/>
              <w:spacing w:after="0" w:line="240" w:lineRule="auto"/>
              <w:jc w:val="right"/>
              <w:rPr>
                <w:rFonts w:eastAsia="Times New Roman"/>
                <w:color w:val="000000"/>
                <w:sz w:val="20"/>
                <w:szCs w:val="20"/>
                <w:lang w:eastAsia="cs-CZ"/>
              </w:rPr>
            </w:pPr>
            <w:r>
              <w:rPr>
                <w:rFonts w:eastAsia="Times New Roman"/>
                <w:color w:val="000000"/>
                <w:sz w:val="20"/>
                <w:szCs w:val="20"/>
                <w:lang w:eastAsia="cs-CZ"/>
              </w:rPr>
              <w:t xml:space="preserve">Výzva </w:t>
            </w:r>
            <w:r w:rsidRPr="00EF4D91">
              <w:rPr>
                <w:rFonts w:eastAsia="Times New Roman"/>
                <w:color w:val="000000"/>
                <w:sz w:val="20"/>
                <w:szCs w:val="20"/>
                <w:lang w:eastAsia="cs-CZ"/>
              </w:rPr>
              <w:t>č.</w:t>
            </w:r>
          </w:p>
        </w:tc>
        <w:tc>
          <w:tcPr>
            <w:tcW w:w="6834" w:type="dxa"/>
            <w:tcBorders>
              <w:top w:val="single" w:sz="4" w:space="0" w:color="auto"/>
              <w:left w:val="single" w:sz="4" w:space="0" w:color="auto"/>
              <w:bottom w:val="single" w:sz="4" w:space="0" w:color="auto"/>
              <w:right w:val="single" w:sz="4" w:space="0" w:color="auto"/>
            </w:tcBorders>
            <w:vAlign w:val="center"/>
          </w:tcPr>
          <w:p w14:paraId="58769290" w14:textId="0FFF26C8" w:rsidR="00E875F8" w:rsidRPr="00A514BE" w:rsidRDefault="00E875F8" w:rsidP="00B47535">
            <w:pPr>
              <w:suppressAutoHyphens w:val="0"/>
              <w:spacing w:after="0" w:line="240" w:lineRule="auto"/>
              <w:jc w:val="center"/>
              <w:rPr>
                <w:rFonts w:eastAsia="Times New Roman"/>
                <w:b/>
                <w:bCs/>
                <w:color w:val="000000"/>
                <w:sz w:val="24"/>
                <w:szCs w:val="24"/>
                <w:lang w:eastAsia="cs-CZ"/>
              </w:rPr>
            </w:pPr>
          </w:p>
        </w:tc>
      </w:tr>
    </w:tbl>
    <w:p w14:paraId="00A00F47" w14:textId="77777777" w:rsidR="00E971F6" w:rsidRDefault="00E971F6" w:rsidP="00E971F6">
      <w:pPr>
        <w:spacing w:after="0" w:line="240" w:lineRule="auto"/>
      </w:pPr>
    </w:p>
    <w:p w14:paraId="1776C2B4" w14:textId="77777777" w:rsidR="00E971F6" w:rsidRDefault="00E971F6" w:rsidP="00E971F6">
      <w:pPr>
        <w:spacing w:after="0" w:line="240" w:lineRule="auto"/>
      </w:pPr>
    </w:p>
    <w:tbl>
      <w:tblPr>
        <w:tblStyle w:val="TableGrid"/>
        <w:tblW w:w="9072" w:type="dxa"/>
        <w:tblInd w:w="108" w:type="dxa"/>
        <w:tblCellMar>
          <w:top w:w="46" w:type="dxa"/>
          <w:left w:w="108" w:type="dxa"/>
          <w:right w:w="115" w:type="dxa"/>
        </w:tblCellMar>
        <w:tblLook w:val="04A0" w:firstRow="1" w:lastRow="0" w:firstColumn="1" w:lastColumn="0" w:noHBand="0" w:noVBand="1"/>
      </w:tblPr>
      <w:tblGrid>
        <w:gridCol w:w="2410"/>
        <w:gridCol w:w="1021"/>
        <w:gridCol w:w="3515"/>
        <w:gridCol w:w="2126"/>
      </w:tblGrid>
      <w:tr w:rsidR="00A1721C" w:rsidRPr="000C7D5A" w14:paraId="39F1B42F" w14:textId="77777777" w:rsidTr="000F3469">
        <w:trPr>
          <w:trHeight w:val="410"/>
        </w:trPr>
        <w:tc>
          <w:tcPr>
            <w:tcW w:w="2410"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E9B86B1" w14:textId="109DAA3E" w:rsidR="00A1721C" w:rsidRPr="000C7D5A" w:rsidRDefault="00A1721C" w:rsidP="000F3469">
            <w:pPr>
              <w:spacing w:after="0" w:line="240" w:lineRule="auto"/>
              <w:jc w:val="center"/>
              <w:rPr>
                <w:rFonts w:asciiTheme="minorHAnsi" w:hAnsiTheme="minorHAnsi" w:cstheme="minorHAnsi"/>
                <w:b/>
              </w:rPr>
            </w:pPr>
            <w:r w:rsidRPr="000C7D5A">
              <w:rPr>
                <w:rFonts w:asciiTheme="minorHAnsi" w:hAnsiTheme="minorHAnsi" w:cstheme="minorHAnsi"/>
                <w:b/>
              </w:rPr>
              <w:t xml:space="preserve">Člen </w:t>
            </w:r>
            <w:r w:rsidR="006A7642">
              <w:rPr>
                <w:rFonts w:asciiTheme="minorHAnsi" w:hAnsiTheme="minorHAnsi" w:cstheme="minorHAnsi"/>
                <w:b/>
              </w:rPr>
              <w:t>orgánu</w:t>
            </w:r>
            <w:r w:rsidRPr="000C7D5A">
              <w:rPr>
                <w:rFonts w:asciiTheme="minorHAnsi" w:hAnsiTheme="minorHAnsi" w:cstheme="minorHAnsi"/>
                <w:b/>
              </w:rPr>
              <w:t xml:space="preserve"> MAS (zastupuje)</w:t>
            </w:r>
          </w:p>
        </w:tc>
        <w:tc>
          <w:tcPr>
            <w:tcW w:w="102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3F8B2093" w14:textId="77777777" w:rsidR="00A1721C" w:rsidRPr="000C7D5A" w:rsidRDefault="00A1721C" w:rsidP="000F3469">
            <w:pPr>
              <w:spacing w:after="0" w:line="240" w:lineRule="auto"/>
              <w:jc w:val="center"/>
              <w:rPr>
                <w:rFonts w:asciiTheme="minorHAnsi" w:hAnsiTheme="minorHAnsi" w:cstheme="minorHAnsi"/>
                <w:b/>
              </w:rPr>
            </w:pPr>
            <w:r w:rsidRPr="000C7D5A">
              <w:rPr>
                <w:rFonts w:asciiTheme="minorHAnsi" w:hAnsiTheme="minorHAnsi" w:cstheme="minorHAnsi"/>
                <w:b/>
              </w:rPr>
              <w:t>Datum narození</w:t>
            </w:r>
          </w:p>
        </w:tc>
        <w:tc>
          <w:tcPr>
            <w:tcW w:w="3515"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76D6CEF" w14:textId="77777777" w:rsidR="00A1721C" w:rsidRPr="000C7D5A" w:rsidRDefault="00A1721C" w:rsidP="000F3469">
            <w:pPr>
              <w:spacing w:after="0" w:line="240" w:lineRule="auto"/>
              <w:ind w:left="2"/>
              <w:jc w:val="center"/>
              <w:rPr>
                <w:rFonts w:asciiTheme="minorHAnsi" w:hAnsiTheme="minorHAnsi" w:cstheme="minorHAnsi"/>
                <w:b/>
              </w:rPr>
            </w:pPr>
            <w:r w:rsidRPr="000C7D5A">
              <w:rPr>
                <w:rFonts w:asciiTheme="minorHAnsi" w:hAnsiTheme="minorHAnsi" w:cstheme="minorHAnsi"/>
                <w:b/>
              </w:rPr>
              <w:t>Podpis</w:t>
            </w:r>
          </w:p>
        </w:tc>
        <w:tc>
          <w:tcPr>
            <w:tcW w:w="212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BF8FC3F" w14:textId="77777777" w:rsidR="00A1721C" w:rsidRPr="000C7D5A" w:rsidRDefault="00A1721C" w:rsidP="000F3469">
            <w:pPr>
              <w:spacing w:after="0" w:line="240" w:lineRule="auto"/>
              <w:ind w:left="2"/>
              <w:jc w:val="center"/>
              <w:rPr>
                <w:rFonts w:asciiTheme="minorHAnsi" w:hAnsiTheme="minorHAnsi" w:cstheme="minorHAnsi"/>
                <w:b/>
              </w:rPr>
            </w:pPr>
            <w:r w:rsidRPr="000C7D5A">
              <w:rPr>
                <w:rFonts w:asciiTheme="minorHAnsi" w:hAnsiTheme="minorHAnsi" w:cstheme="minorHAnsi"/>
                <w:b/>
              </w:rPr>
              <w:t>Datum podpisu</w:t>
            </w:r>
          </w:p>
        </w:tc>
      </w:tr>
      <w:tr w:rsidR="00A1721C" w:rsidRPr="000C7D5A" w14:paraId="6835DB54" w14:textId="77777777" w:rsidTr="000F3469">
        <w:trPr>
          <w:trHeight w:val="394"/>
        </w:trPr>
        <w:tc>
          <w:tcPr>
            <w:tcW w:w="2410" w:type="dxa"/>
            <w:tcBorders>
              <w:top w:val="single" w:sz="4" w:space="0" w:color="000000"/>
              <w:left w:val="single" w:sz="4" w:space="0" w:color="000000"/>
              <w:bottom w:val="single" w:sz="4" w:space="0" w:color="000000"/>
              <w:right w:val="single" w:sz="4" w:space="0" w:color="000000"/>
            </w:tcBorders>
            <w:vAlign w:val="center"/>
          </w:tcPr>
          <w:p w14:paraId="089A4ADD" w14:textId="7AED90A9" w:rsidR="00A1721C" w:rsidRPr="000C7D5A" w:rsidRDefault="00A1721C" w:rsidP="000F3469">
            <w:pPr>
              <w:spacing w:after="0" w:line="240" w:lineRule="auto"/>
              <w:rPr>
                <w:rFonts w:asciiTheme="minorHAnsi" w:hAnsiTheme="minorHAnsi" w:cstheme="minorHAnsi"/>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2236C752" w14:textId="179CF19B" w:rsidR="00A1721C" w:rsidRPr="000C7D5A" w:rsidRDefault="00A1721C" w:rsidP="000F3469">
            <w:pPr>
              <w:spacing w:after="0" w:line="240" w:lineRule="auto"/>
              <w:ind w:left="53"/>
              <w:rPr>
                <w:rFonts w:asciiTheme="minorHAnsi" w:hAnsiTheme="minorHAnsi" w:cstheme="minorHAnsi"/>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2A894FC2" w14:textId="4A7F7AF5" w:rsidR="00A1721C" w:rsidRPr="000C7D5A" w:rsidRDefault="00A1721C" w:rsidP="000F3469">
            <w:pPr>
              <w:spacing w:after="0" w:line="240" w:lineRule="auto"/>
              <w:ind w:left="58"/>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C59D71" w14:textId="77777777" w:rsidR="00A1721C" w:rsidRPr="000C7D5A" w:rsidRDefault="00A1721C" w:rsidP="000F3469">
            <w:pPr>
              <w:spacing w:after="0" w:line="240" w:lineRule="auto"/>
              <w:ind w:left="57"/>
              <w:rPr>
                <w:rFonts w:asciiTheme="minorHAnsi" w:hAnsiTheme="minorHAnsi" w:cstheme="minorHAnsi"/>
              </w:rPr>
            </w:pPr>
          </w:p>
        </w:tc>
      </w:tr>
      <w:tr w:rsidR="00A1721C" w:rsidRPr="000C7D5A" w14:paraId="13407AAB" w14:textId="77777777" w:rsidTr="000F3469">
        <w:trPr>
          <w:trHeight w:val="396"/>
        </w:trPr>
        <w:tc>
          <w:tcPr>
            <w:tcW w:w="2410" w:type="dxa"/>
            <w:tcBorders>
              <w:top w:val="single" w:sz="4" w:space="0" w:color="000000"/>
              <w:left w:val="single" w:sz="4" w:space="0" w:color="000000"/>
              <w:bottom w:val="single" w:sz="4" w:space="0" w:color="000000"/>
              <w:right w:val="single" w:sz="4" w:space="0" w:color="000000"/>
            </w:tcBorders>
            <w:vAlign w:val="center"/>
          </w:tcPr>
          <w:p w14:paraId="752C1947" w14:textId="7F3821E9" w:rsidR="00A1721C" w:rsidRPr="000C7D5A" w:rsidRDefault="00A1721C" w:rsidP="000F3469">
            <w:pPr>
              <w:spacing w:after="0" w:line="240" w:lineRule="auto"/>
              <w:rPr>
                <w:rFonts w:asciiTheme="minorHAnsi" w:hAnsiTheme="minorHAnsi" w:cstheme="minorHAnsi"/>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37D2AAFC" w14:textId="1B3FEFB9" w:rsidR="00A1721C" w:rsidRPr="000C7D5A" w:rsidRDefault="00A1721C" w:rsidP="000F3469">
            <w:pPr>
              <w:spacing w:after="0" w:line="240" w:lineRule="auto"/>
              <w:ind w:left="53"/>
              <w:rPr>
                <w:rFonts w:asciiTheme="minorHAnsi" w:hAnsiTheme="minorHAnsi" w:cstheme="minorHAnsi"/>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27F6587F" w14:textId="06D39CEF" w:rsidR="00A1721C" w:rsidRPr="000C7D5A" w:rsidRDefault="00A1721C" w:rsidP="000F3469">
            <w:pPr>
              <w:spacing w:after="0" w:line="240" w:lineRule="auto"/>
              <w:ind w:left="58"/>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0ADB689" w14:textId="77777777" w:rsidR="00A1721C" w:rsidRPr="000C7D5A" w:rsidRDefault="00A1721C" w:rsidP="000F3469">
            <w:pPr>
              <w:spacing w:after="0" w:line="240" w:lineRule="auto"/>
              <w:ind w:left="57"/>
              <w:rPr>
                <w:rFonts w:asciiTheme="minorHAnsi" w:hAnsiTheme="minorHAnsi" w:cstheme="minorHAnsi"/>
              </w:rPr>
            </w:pPr>
          </w:p>
        </w:tc>
      </w:tr>
      <w:tr w:rsidR="00A1721C" w:rsidRPr="000C7D5A" w14:paraId="3B73689A" w14:textId="77777777" w:rsidTr="000F3469">
        <w:trPr>
          <w:trHeight w:val="394"/>
        </w:trPr>
        <w:tc>
          <w:tcPr>
            <w:tcW w:w="2410" w:type="dxa"/>
            <w:tcBorders>
              <w:top w:val="single" w:sz="4" w:space="0" w:color="000000"/>
              <w:left w:val="single" w:sz="4" w:space="0" w:color="000000"/>
              <w:bottom w:val="single" w:sz="4" w:space="0" w:color="000000"/>
              <w:right w:val="single" w:sz="4" w:space="0" w:color="000000"/>
            </w:tcBorders>
            <w:vAlign w:val="center"/>
          </w:tcPr>
          <w:p w14:paraId="2BAE9DE1" w14:textId="2A42EDEA" w:rsidR="00A1721C" w:rsidRPr="000C7D5A" w:rsidRDefault="00A1721C" w:rsidP="000F3469">
            <w:pPr>
              <w:spacing w:after="0" w:line="240" w:lineRule="auto"/>
              <w:rPr>
                <w:rFonts w:asciiTheme="minorHAnsi" w:hAnsiTheme="minorHAnsi" w:cstheme="minorHAnsi"/>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4EB9D93" w14:textId="0A3EE77A" w:rsidR="00A1721C" w:rsidRPr="000C7D5A" w:rsidRDefault="00A1721C" w:rsidP="000F3469">
            <w:pPr>
              <w:spacing w:after="0" w:line="240" w:lineRule="auto"/>
              <w:ind w:left="53"/>
              <w:rPr>
                <w:rFonts w:asciiTheme="minorHAnsi" w:hAnsiTheme="minorHAnsi" w:cstheme="minorHAnsi"/>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3E08EC44" w14:textId="2779E47A" w:rsidR="00A1721C" w:rsidRPr="000C7D5A" w:rsidRDefault="00A1721C" w:rsidP="000F3469">
            <w:pPr>
              <w:spacing w:after="0" w:line="240" w:lineRule="auto"/>
              <w:ind w:left="58"/>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5CBAB3" w14:textId="77777777" w:rsidR="00A1721C" w:rsidRPr="000C7D5A" w:rsidRDefault="00A1721C" w:rsidP="000F3469">
            <w:pPr>
              <w:spacing w:after="0" w:line="240" w:lineRule="auto"/>
              <w:ind w:left="57"/>
              <w:rPr>
                <w:rFonts w:asciiTheme="minorHAnsi" w:hAnsiTheme="minorHAnsi" w:cstheme="minorHAnsi"/>
              </w:rPr>
            </w:pPr>
          </w:p>
        </w:tc>
      </w:tr>
      <w:tr w:rsidR="00A1721C" w:rsidRPr="000C7D5A" w14:paraId="289BC36B" w14:textId="77777777" w:rsidTr="000F3469">
        <w:trPr>
          <w:trHeight w:val="396"/>
        </w:trPr>
        <w:tc>
          <w:tcPr>
            <w:tcW w:w="2410" w:type="dxa"/>
            <w:tcBorders>
              <w:top w:val="single" w:sz="4" w:space="0" w:color="000000"/>
              <w:left w:val="single" w:sz="4" w:space="0" w:color="000000"/>
              <w:bottom w:val="single" w:sz="4" w:space="0" w:color="000000"/>
              <w:right w:val="single" w:sz="4" w:space="0" w:color="000000"/>
            </w:tcBorders>
            <w:vAlign w:val="center"/>
          </w:tcPr>
          <w:p w14:paraId="5580B449" w14:textId="7140E0D8" w:rsidR="00A1721C" w:rsidRPr="000C7D5A" w:rsidRDefault="00A1721C" w:rsidP="000F3469">
            <w:pPr>
              <w:spacing w:after="0" w:line="240" w:lineRule="auto"/>
              <w:rPr>
                <w:rFonts w:asciiTheme="minorHAnsi" w:hAnsiTheme="minorHAnsi" w:cstheme="minorHAnsi"/>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5913447" w14:textId="0315AAAA" w:rsidR="00A1721C" w:rsidRPr="000C7D5A" w:rsidRDefault="00A1721C" w:rsidP="000F3469">
            <w:pPr>
              <w:spacing w:after="0" w:line="240" w:lineRule="auto"/>
              <w:ind w:left="53"/>
              <w:rPr>
                <w:rFonts w:asciiTheme="minorHAnsi" w:hAnsiTheme="minorHAnsi" w:cstheme="minorHAnsi"/>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6E8F66E0" w14:textId="64AE057E" w:rsidR="00A1721C" w:rsidRPr="000C7D5A" w:rsidRDefault="00A1721C" w:rsidP="000F3469">
            <w:pPr>
              <w:spacing w:after="0" w:line="240" w:lineRule="auto"/>
              <w:ind w:left="58"/>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6A8C79" w14:textId="77777777" w:rsidR="00A1721C" w:rsidRPr="000C7D5A" w:rsidRDefault="00A1721C" w:rsidP="000F3469">
            <w:pPr>
              <w:spacing w:after="0" w:line="240" w:lineRule="auto"/>
              <w:ind w:left="57"/>
              <w:rPr>
                <w:rFonts w:asciiTheme="minorHAnsi" w:hAnsiTheme="minorHAnsi" w:cstheme="minorHAnsi"/>
              </w:rPr>
            </w:pPr>
          </w:p>
        </w:tc>
      </w:tr>
      <w:tr w:rsidR="00A1721C" w:rsidRPr="000C7D5A" w14:paraId="6263E033" w14:textId="77777777" w:rsidTr="000F3469">
        <w:trPr>
          <w:trHeight w:val="394"/>
        </w:trPr>
        <w:tc>
          <w:tcPr>
            <w:tcW w:w="2410" w:type="dxa"/>
            <w:tcBorders>
              <w:top w:val="single" w:sz="4" w:space="0" w:color="000000"/>
              <w:left w:val="single" w:sz="4" w:space="0" w:color="000000"/>
              <w:bottom w:val="single" w:sz="4" w:space="0" w:color="000000"/>
              <w:right w:val="single" w:sz="4" w:space="0" w:color="000000"/>
            </w:tcBorders>
            <w:vAlign w:val="center"/>
          </w:tcPr>
          <w:p w14:paraId="7AA4A1F4" w14:textId="5005F902" w:rsidR="00A1721C" w:rsidRPr="000C7D5A" w:rsidRDefault="00A1721C" w:rsidP="000F3469">
            <w:pPr>
              <w:spacing w:after="0" w:line="240" w:lineRule="auto"/>
              <w:rPr>
                <w:rFonts w:asciiTheme="minorHAnsi" w:hAnsiTheme="minorHAnsi" w:cstheme="minorHAnsi"/>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8E615CA" w14:textId="27645B0E" w:rsidR="00A1721C" w:rsidRPr="000C7D5A" w:rsidRDefault="00A1721C" w:rsidP="000F3469">
            <w:pPr>
              <w:spacing w:after="0" w:line="240" w:lineRule="auto"/>
              <w:ind w:left="53"/>
              <w:rPr>
                <w:rFonts w:asciiTheme="minorHAnsi" w:hAnsiTheme="minorHAnsi" w:cstheme="minorHAnsi"/>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4DDE9B82" w14:textId="60FEBB4D" w:rsidR="00A1721C" w:rsidRPr="000C7D5A" w:rsidRDefault="00A1721C" w:rsidP="000F3469">
            <w:pPr>
              <w:spacing w:after="0" w:line="240" w:lineRule="auto"/>
              <w:ind w:left="58"/>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009BBF" w14:textId="77777777" w:rsidR="00A1721C" w:rsidRPr="000C7D5A" w:rsidRDefault="00A1721C" w:rsidP="000F3469">
            <w:pPr>
              <w:spacing w:after="0" w:line="240" w:lineRule="auto"/>
              <w:ind w:left="57"/>
              <w:rPr>
                <w:rFonts w:asciiTheme="minorHAnsi" w:hAnsiTheme="minorHAnsi" w:cstheme="minorHAnsi"/>
              </w:rPr>
            </w:pPr>
          </w:p>
        </w:tc>
      </w:tr>
      <w:tr w:rsidR="00A1721C" w:rsidRPr="000C7D5A" w14:paraId="12A76422" w14:textId="77777777" w:rsidTr="000F3469">
        <w:trPr>
          <w:trHeight w:val="394"/>
        </w:trPr>
        <w:tc>
          <w:tcPr>
            <w:tcW w:w="2410" w:type="dxa"/>
            <w:tcBorders>
              <w:top w:val="single" w:sz="4" w:space="0" w:color="000000"/>
              <w:left w:val="single" w:sz="4" w:space="0" w:color="000000"/>
              <w:bottom w:val="single" w:sz="4" w:space="0" w:color="000000"/>
              <w:right w:val="single" w:sz="4" w:space="0" w:color="000000"/>
            </w:tcBorders>
            <w:vAlign w:val="center"/>
          </w:tcPr>
          <w:p w14:paraId="2C9D016F" w14:textId="41AA251A" w:rsidR="00A1721C" w:rsidRPr="000C7D5A" w:rsidRDefault="00A1721C" w:rsidP="000F3469">
            <w:pPr>
              <w:spacing w:after="0" w:line="240" w:lineRule="auto"/>
              <w:rPr>
                <w:rFonts w:asciiTheme="minorHAnsi" w:hAnsiTheme="minorHAnsi" w:cstheme="minorHAnsi"/>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E4CD14C" w14:textId="680FCFF7" w:rsidR="00A1721C" w:rsidRPr="000C7D5A" w:rsidRDefault="00A1721C" w:rsidP="000F3469">
            <w:pPr>
              <w:spacing w:after="0" w:line="240" w:lineRule="auto"/>
              <w:ind w:left="53"/>
              <w:rPr>
                <w:rFonts w:asciiTheme="minorHAnsi" w:hAnsiTheme="minorHAnsi" w:cstheme="minorHAnsi"/>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04061F83" w14:textId="102EA22A" w:rsidR="00A1721C" w:rsidRPr="000C7D5A" w:rsidRDefault="00A1721C" w:rsidP="000F3469">
            <w:pPr>
              <w:spacing w:after="0" w:line="240" w:lineRule="auto"/>
              <w:ind w:left="58"/>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9F3A254" w14:textId="77777777" w:rsidR="00A1721C" w:rsidRPr="000C7D5A" w:rsidRDefault="00A1721C" w:rsidP="000F3469">
            <w:pPr>
              <w:spacing w:after="0" w:line="240" w:lineRule="auto"/>
              <w:ind w:left="57"/>
              <w:rPr>
                <w:rFonts w:asciiTheme="minorHAnsi" w:hAnsiTheme="minorHAnsi" w:cstheme="minorHAnsi"/>
              </w:rPr>
            </w:pPr>
          </w:p>
        </w:tc>
      </w:tr>
      <w:tr w:rsidR="00A1721C" w:rsidRPr="000C7D5A" w14:paraId="71BE3E4E" w14:textId="77777777" w:rsidTr="000F3469">
        <w:trPr>
          <w:trHeight w:val="396"/>
        </w:trPr>
        <w:tc>
          <w:tcPr>
            <w:tcW w:w="2410" w:type="dxa"/>
            <w:tcBorders>
              <w:top w:val="single" w:sz="4" w:space="0" w:color="000000"/>
              <w:left w:val="single" w:sz="4" w:space="0" w:color="000000"/>
              <w:bottom w:val="single" w:sz="4" w:space="0" w:color="000000"/>
              <w:right w:val="single" w:sz="4" w:space="0" w:color="000000"/>
            </w:tcBorders>
            <w:vAlign w:val="center"/>
          </w:tcPr>
          <w:p w14:paraId="3AB92A51" w14:textId="03757604" w:rsidR="00A1721C" w:rsidRPr="000C7D5A" w:rsidRDefault="00A1721C" w:rsidP="000F3469">
            <w:pPr>
              <w:spacing w:after="0" w:line="240" w:lineRule="auto"/>
              <w:rPr>
                <w:rFonts w:asciiTheme="minorHAnsi" w:hAnsiTheme="minorHAnsi" w:cstheme="minorHAnsi"/>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C994794" w14:textId="30E2AF8D" w:rsidR="00A1721C" w:rsidRPr="000C7D5A" w:rsidRDefault="00A1721C" w:rsidP="000F3469">
            <w:pPr>
              <w:spacing w:after="0" w:line="240" w:lineRule="auto"/>
              <w:ind w:left="53"/>
              <w:rPr>
                <w:rFonts w:asciiTheme="minorHAnsi" w:hAnsiTheme="minorHAnsi" w:cstheme="minorHAnsi"/>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4F5BF705" w14:textId="375E1F47" w:rsidR="00A1721C" w:rsidRPr="000C7D5A" w:rsidRDefault="00A1721C" w:rsidP="000F3469">
            <w:pPr>
              <w:spacing w:after="0" w:line="240" w:lineRule="auto"/>
              <w:ind w:left="58"/>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6205735" w14:textId="77777777" w:rsidR="00A1721C" w:rsidRPr="000C7D5A" w:rsidRDefault="00A1721C" w:rsidP="000F3469">
            <w:pPr>
              <w:spacing w:after="0" w:line="240" w:lineRule="auto"/>
              <w:ind w:left="57"/>
              <w:rPr>
                <w:rFonts w:asciiTheme="minorHAnsi" w:hAnsiTheme="minorHAnsi" w:cstheme="minorHAnsi"/>
              </w:rPr>
            </w:pPr>
          </w:p>
        </w:tc>
      </w:tr>
      <w:tr w:rsidR="00A1721C" w:rsidRPr="000C7D5A" w14:paraId="5119A21B" w14:textId="77777777" w:rsidTr="000F3469">
        <w:trPr>
          <w:trHeight w:val="396"/>
        </w:trPr>
        <w:tc>
          <w:tcPr>
            <w:tcW w:w="2410" w:type="dxa"/>
            <w:tcBorders>
              <w:top w:val="single" w:sz="4" w:space="0" w:color="000000"/>
              <w:left w:val="single" w:sz="4" w:space="0" w:color="000000"/>
              <w:bottom w:val="single" w:sz="4" w:space="0" w:color="000000"/>
              <w:right w:val="single" w:sz="4" w:space="0" w:color="000000"/>
            </w:tcBorders>
            <w:vAlign w:val="center"/>
          </w:tcPr>
          <w:p w14:paraId="2A691D10" w14:textId="4C3D16FF" w:rsidR="00A1721C" w:rsidRDefault="00A1721C" w:rsidP="000F3469">
            <w:pPr>
              <w:spacing w:after="0" w:line="240" w:lineRule="auto"/>
              <w:rPr>
                <w:rFonts w:asciiTheme="minorHAnsi" w:hAnsiTheme="minorHAnsi" w:cstheme="minorHAnsi"/>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1D8CC9DA" w14:textId="7EDC39FC" w:rsidR="00A1721C" w:rsidRPr="000C7D5A" w:rsidRDefault="00A1721C" w:rsidP="000F3469">
            <w:pPr>
              <w:spacing w:after="0" w:line="240" w:lineRule="auto"/>
              <w:ind w:left="53"/>
              <w:rPr>
                <w:rFonts w:asciiTheme="minorHAnsi" w:hAnsiTheme="minorHAnsi" w:cstheme="minorHAnsi"/>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3D287E45" w14:textId="77777777" w:rsidR="00A1721C" w:rsidRPr="000C7D5A" w:rsidRDefault="00A1721C" w:rsidP="000F3469">
            <w:pPr>
              <w:spacing w:after="0" w:line="240" w:lineRule="auto"/>
              <w:ind w:left="58"/>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81013F" w14:textId="77777777" w:rsidR="00A1721C" w:rsidRPr="000C7D5A" w:rsidRDefault="00A1721C" w:rsidP="000F3469">
            <w:pPr>
              <w:spacing w:after="0" w:line="240" w:lineRule="auto"/>
              <w:ind w:left="57"/>
              <w:rPr>
                <w:rFonts w:asciiTheme="minorHAnsi" w:hAnsiTheme="minorHAnsi" w:cstheme="minorHAnsi"/>
              </w:rPr>
            </w:pPr>
          </w:p>
        </w:tc>
      </w:tr>
      <w:tr w:rsidR="00A1721C" w:rsidRPr="000C7D5A" w14:paraId="4DC21A29" w14:textId="77777777" w:rsidTr="000F3469">
        <w:trPr>
          <w:trHeight w:val="396"/>
        </w:trPr>
        <w:tc>
          <w:tcPr>
            <w:tcW w:w="2410" w:type="dxa"/>
            <w:tcBorders>
              <w:top w:val="single" w:sz="4" w:space="0" w:color="000000"/>
              <w:left w:val="single" w:sz="4" w:space="0" w:color="000000"/>
              <w:bottom w:val="single" w:sz="4" w:space="0" w:color="000000"/>
              <w:right w:val="single" w:sz="4" w:space="0" w:color="000000"/>
            </w:tcBorders>
            <w:vAlign w:val="center"/>
          </w:tcPr>
          <w:p w14:paraId="5F6CC5F1" w14:textId="72F4F0D2" w:rsidR="00A1721C" w:rsidRDefault="00A1721C" w:rsidP="000F3469">
            <w:pPr>
              <w:spacing w:after="0" w:line="240" w:lineRule="auto"/>
              <w:rPr>
                <w:rFonts w:asciiTheme="minorHAnsi" w:hAnsiTheme="minorHAnsi" w:cstheme="minorHAnsi"/>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6AF28A1C" w14:textId="5EA82088" w:rsidR="00A1721C" w:rsidRPr="000C7D5A" w:rsidRDefault="00A1721C" w:rsidP="000F3469">
            <w:pPr>
              <w:spacing w:after="0" w:line="240" w:lineRule="auto"/>
              <w:ind w:left="53"/>
              <w:rPr>
                <w:rFonts w:asciiTheme="minorHAnsi" w:hAnsiTheme="minorHAnsi" w:cstheme="minorHAnsi"/>
              </w:rPr>
            </w:pPr>
          </w:p>
        </w:tc>
        <w:tc>
          <w:tcPr>
            <w:tcW w:w="3515" w:type="dxa"/>
            <w:tcBorders>
              <w:top w:val="single" w:sz="4" w:space="0" w:color="000000"/>
              <w:left w:val="single" w:sz="4" w:space="0" w:color="000000"/>
              <w:bottom w:val="single" w:sz="4" w:space="0" w:color="000000"/>
              <w:right w:val="single" w:sz="4" w:space="0" w:color="000000"/>
            </w:tcBorders>
            <w:vAlign w:val="center"/>
          </w:tcPr>
          <w:p w14:paraId="75A95306" w14:textId="77777777" w:rsidR="00A1721C" w:rsidRPr="000C7D5A" w:rsidRDefault="00A1721C" w:rsidP="000F3469">
            <w:pPr>
              <w:spacing w:after="0" w:line="240" w:lineRule="auto"/>
              <w:ind w:left="58"/>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BE2FAF2" w14:textId="77777777" w:rsidR="00A1721C" w:rsidRPr="000C7D5A" w:rsidRDefault="00A1721C" w:rsidP="000F3469">
            <w:pPr>
              <w:spacing w:after="0" w:line="240" w:lineRule="auto"/>
              <w:ind w:left="57"/>
              <w:rPr>
                <w:rFonts w:asciiTheme="minorHAnsi" w:hAnsiTheme="minorHAnsi" w:cstheme="minorHAnsi"/>
              </w:rPr>
            </w:pPr>
          </w:p>
        </w:tc>
      </w:tr>
    </w:tbl>
    <w:p w14:paraId="6D7B4AF5" w14:textId="77777777" w:rsidR="00E971F6" w:rsidRDefault="00E971F6" w:rsidP="00E971F6">
      <w:pPr>
        <w:pStyle w:val="Default"/>
        <w:rPr>
          <w:rFonts w:asciiTheme="minorHAnsi" w:eastAsia="Calibri" w:hAnsiTheme="minorHAnsi" w:cstheme="minorHAnsi"/>
          <w:color w:val="0D0D0D" w:themeColor="text1" w:themeTint="F2"/>
          <w:sz w:val="22"/>
          <w:szCs w:val="22"/>
          <w:lang w:eastAsia="en-US"/>
        </w:rPr>
      </w:pPr>
    </w:p>
    <w:p w14:paraId="2DF77DA2" w14:textId="77777777" w:rsidR="00E971F6" w:rsidRDefault="00E971F6" w:rsidP="00E971F6">
      <w:pPr>
        <w:pStyle w:val="Default"/>
        <w:rPr>
          <w:rFonts w:asciiTheme="minorHAnsi" w:eastAsia="Calibri" w:hAnsiTheme="minorHAnsi" w:cstheme="minorHAnsi"/>
          <w:color w:val="0D0D0D" w:themeColor="text1" w:themeTint="F2"/>
          <w:sz w:val="22"/>
          <w:szCs w:val="22"/>
          <w:lang w:eastAsia="en-US"/>
        </w:rPr>
      </w:pPr>
    </w:p>
    <w:p w14:paraId="0A9B8799" w14:textId="77777777" w:rsidR="007E7DB1" w:rsidRPr="000C7D5A" w:rsidRDefault="007E7DB1" w:rsidP="007E7DB1">
      <w:pPr>
        <w:pStyle w:val="Default"/>
        <w:rPr>
          <w:rFonts w:asciiTheme="minorHAnsi" w:eastAsia="Calibri" w:hAnsiTheme="minorHAnsi" w:cstheme="minorHAnsi"/>
          <w:color w:val="0D0D0D" w:themeColor="text1" w:themeTint="F2"/>
          <w:sz w:val="22"/>
          <w:szCs w:val="22"/>
          <w:lang w:eastAsia="en-US"/>
        </w:rPr>
      </w:pPr>
    </w:p>
    <w:p w14:paraId="0BADA099" w14:textId="77777777" w:rsidR="00E875F8" w:rsidRPr="000C7D5A" w:rsidRDefault="00E875F8" w:rsidP="007E7DB1">
      <w:pPr>
        <w:spacing w:after="0" w:line="240" w:lineRule="auto"/>
        <w:rPr>
          <w:rFonts w:asciiTheme="minorHAnsi" w:hAnsiTheme="minorHAnsi" w:cstheme="minorHAnsi"/>
          <w:color w:val="0D0D0D" w:themeColor="text1" w:themeTint="F2"/>
          <w:lang w:eastAsia="en-US"/>
        </w:rPr>
      </w:pPr>
    </w:p>
    <w:sectPr w:rsidR="00E875F8" w:rsidRPr="000C7D5A" w:rsidSect="004D6777">
      <w:headerReference w:type="default" r:id="rId9"/>
      <w:footerReference w:type="default" r:id="rId10"/>
      <w:headerReference w:type="first" r:id="rId11"/>
      <w:footerReference w:type="first" r:id="rId12"/>
      <w:pgSz w:w="11905" w:h="16837"/>
      <w:pgMar w:top="1560" w:right="1132" w:bottom="993" w:left="1418"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29AA" w14:textId="77777777" w:rsidR="007476F7" w:rsidRDefault="007476F7">
      <w:r>
        <w:separator/>
      </w:r>
    </w:p>
  </w:endnote>
  <w:endnote w:type="continuationSeparator" w:id="0">
    <w:p w14:paraId="7125AA64" w14:textId="77777777" w:rsidR="007476F7" w:rsidRDefault="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7C64" w14:textId="77777777" w:rsidR="00001055" w:rsidRDefault="008A043D" w:rsidP="00381A86">
    <w:pPr>
      <w:pStyle w:val="Zpat"/>
      <w:ind w:left="284" w:hanging="710"/>
      <w:jc w:val="center"/>
    </w:pPr>
    <w:r>
      <w:rPr>
        <w:noProof/>
        <w:lang w:eastAsia="cs-CZ"/>
      </w:rPr>
      <mc:AlternateContent>
        <mc:Choice Requires="wps">
          <w:drawing>
            <wp:anchor distT="0" distB="0" distL="114300" distR="114300" simplePos="0" relativeHeight="251656192" behindDoc="0" locked="0" layoutInCell="0" allowOverlap="1" wp14:anchorId="63E1D2C8" wp14:editId="69601BD2">
              <wp:simplePos x="0" y="0"/>
              <wp:positionH relativeFrom="rightMargin">
                <wp:posOffset>-682625</wp:posOffset>
              </wp:positionH>
              <wp:positionV relativeFrom="page">
                <wp:posOffset>10196830</wp:posOffset>
              </wp:positionV>
              <wp:extent cx="900430" cy="401320"/>
              <wp:effectExtent l="0" t="0" r="0" b="0"/>
              <wp:wrapNone/>
              <wp:docPr id="6"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40132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41552007"/>
                          </w:sdtPr>
                          <w:sdtEndPr>
                            <w:rPr>
                              <w:sz w:val="32"/>
                              <w:szCs w:val="32"/>
                            </w:rPr>
                          </w:sdtEndPr>
                          <w:sdtContent>
                            <w:p w14:paraId="11FD406D" w14:textId="77777777" w:rsidR="00C07537" w:rsidRDefault="0094396B">
                              <w:pPr>
                                <w:jc w:val="center"/>
                                <w:rPr>
                                  <w:rFonts w:asciiTheme="majorHAnsi" w:eastAsiaTheme="majorEastAsia" w:hAnsiTheme="majorHAnsi" w:cstheme="majorBidi"/>
                                  <w:sz w:val="72"/>
                                  <w:szCs w:val="72"/>
                                </w:rPr>
                              </w:pPr>
                              <w:r>
                                <w:rPr>
                                  <w:rFonts w:asciiTheme="minorHAnsi" w:eastAsiaTheme="majorEastAsia" w:hAnsiTheme="minorHAnsi" w:cstheme="minorHAnsi"/>
                                  <w:sz w:val="16"/>
                                  <w:szCs w:val="16"/>
                                </w:rPr>
                                <w:t>s</w:t>
                              </w:r>
                              <w:r w:rsidRPr="0094396B">
                                <w:rPr>
                                  <w:rFonts w:asciiTheme="minorHAnsi" w:eastAsiaTheme="majorEastAsia" w:hAnsiTheme="minorHAnsi" w:cstheme="minorHAnsi"/>
                                  <w:sz w:val="16"/>
                                  <w:szCs w:val="16"/>
                                </w:rPr>
                                <w:t>tran</w:t>
                              </w:r>
                              <w:r w:rsidRPr="0094396B">
                                <w:rPr>
                                  <w:rFonts w:asciiTheme="majorHAnsi" w:eastAsiaTheme="majorEastAsia" w:hAnsiTheme="majorHAnsi" w:cstheme="majorBidi"/>
                                  <w:sz w:val="16"/>
                                  <w:szCs w:val="16"/>
                                </w:rPr>
                                <w:t xml:space="preserve">a </w:t>
                              </w:r>
                              <w:r w:rsidR="00C07537" w:rsidRPr="0094396B">
                                <w:rPr>
                                  <w:rFonts w:asciiTheme="minorHAnsi" w:eastAsiaTheme="minorEastAsia" w:hAnsiTheme="minorHAnsi" w:cstheme="minorHAnsi"/>
                                  <w:sz w:val="32"/>
                                  <w:szCs w:val="32"/>
                                </w:rPr>
                                <w:fldChar w:fldCharType="begin"/>
                              </w:r>
                              <w:r w:rsidR="00C07537" w:rsidRPr="0094396B">
                                <w:rPr>
                                  <w:rFonts w:asciiTheme="minorHAnsi" w:hAnsiTheme="minorHAnsi" w:cstheme="minorHAnsi"/>
                                  <w:sz w:val="32"/>
                                  <w:szCs w:val="32"/>
                                </w:rPr>
                                <w:instrText>PAGE  \* MERGEFORMAT</w:instrText>
                              </w:r>
                              <w:r w:rsidR="00C07537" w:rsidRPr="0094396B">
                                <w:rPr>
                                  <w:rFonts w:asciiTheme="minorHAnsi" w:eastAsiaTheme="minorEastAsia" w:hAnsiTheme="minorHAnsi" w:cstheme="minorHAnsi"/>
                                  <w:sz w:val="32"/>
                                  <w:szCs w:val="32"/>
                                </w:rPr>
                                <w:fldChar w:fldCharType="separate"/>
                              </w:r>
                              <w:r w:rsidR="00E971F6" w:rsidRPr="00E971F6">
                                <w:rPr>
                                  <w:rFonts w:asciiTheme="minorHAnsi" w:eastAsiaTheme="majorEastAsia" w:hAnsiTheme="minorHAnsi" w:cstheme="minorHAnsi"/>
                                  <w:noProof/>
                                  <w:sz w:val="32"/>
                                  <w:szCs w:val="32"/>
                                </w:rPr>
                                <w:t>3</w:t>
                              </w:r>
                              <w:r w:rsidR="00C07537" w:rsidRPr="0094396B">
                                <w:rPr>
                                  <w:rFonts w:asciiTheme="minorHAnsi" w:eastAsiaTheme="majorEastAsia" w:hAnsiTheme="minorHAnsi" w:cstheme="minorHAnsi"/>
                                  <w:sz w:val="32"/>
                                  <w:szCs w:val="3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1D2C8" id="Obdélník 9" o:spid="_x0000_s1026" style="position:absolute;left:0;text-align:left;margin-left:-53.75pt;margin-top:802.9pt;width:70.9pt;height:31.6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Au4wEAAKcDAAAOAAAAZHJzL2Uyb0RvYy54bWysU9uO0zAQfUfiHyy/0yTdcNmo6WrVVRHS&#10;wiItfIDj2IlF4jFjt0n5esZut63gDZEHa8ZjH885c7K6m8eB7RV6A7bmxSLnTFkJrbFdzb9/2775&#10;wJkPwrZiAKtqflCe361fv1pNrlJL6GFoFTICsb6aXM37EFyVZV72ahR+AU5ZKmrAUQRKsctaFBOh&#10;j0O2zPN32QTYOgSpvKfdh2ORrxO+1kqGJ629CmyoOfUW0oppbeKarVei6lC43shTG+IfuhiFsfTo&#10;GepBBMF2aP6CGo1E8KDDQsKYgdZGqsSB2BT5H2yee+FU4kLieHeWyf8/WPll/+y+Ymzdu0eQPzyz&#10;sOmF7dQ9Iky9Ei09V0Shssn56nwhJp6usmb6DC2NVuwCJA1mjWMEJHZsTlIfzlKrOTBJm7d5Xt7Q&#10;QCSVyry4WaZRZKJ6uezQh48KRhaDmiNNMoGL/aMPsRlRvRxJzcNg2q0ZhpRg12wGZHtBU9+mL/VP&#10;HC/HEptIIHrFV2FuZoKNYQPtgXghHN1C7qagB/zF2UROqbn/uROoOBs+WdLmtijLaK2UlG/fExWG&#10;15XmuiKsJKiaB86O4SYc7bhzaLqeXioSTwv3pKc2ieulq9MUyA1JgpNzo92u83Tq8n+tfwMAAP//&#10;AwBQSwMEFAAGAAgAAAAhAKKx9x7gAAAADQEAAA8AAABkcnMvZG93bnJldi54bWxMj8FOwzAQRO9I&#10;/IO1SNxau6QJbYhTIaSegAMtUq/beJtExHaInTb8PdsTHHfmaXam2Ey2E2caQuudhsVcgSBXedO6&#10;WsPnfjtbgQgRncHOO9LwQwE25e1NgbnxF/dB512sBYe4kKOGJsY+lzJUDVkMc9+TY+/kB4uRz6GW&#10;ZsALh9tOPiiVSYut4w8N9vTSUPW1G60GzJbm+/2UvO1fxwzX9aS26UFpfX83PT+BiDTFPxiu9bk6&#10;lNzp6Edngug0zBbqMWWWnUylvIKZZJmAOF6VbK1AloX8v6L8BQAA//8DAFBLAQItABQABgAIAAAA&#10;IQC2gziS/gAAAOEBAAATAAAAAAAAAAAAAAAAAAAAAABbQ29udGVudF9UeXBlc10ueG1sUEsBAi0A&#10;FAAGAAgAAAAhADj9If/WAAAAlAEAAAsAAAAAAAAAAAAAAAAALwEAAF9yZWxzLy5yZWxzUEsBAi0A&#10;FAAGAAgAAAAhADCrcC7jAQAApwMAAA4AAAAAAAAAAAAAAAAALgIAAGRycy9lMm9Eb2MueG1sUEsB&#10;Ai0AFAAGAAgAAAAhAKKx9x7gAAAADQEAAA8AAAAAAAAAAAAAAAAAPQQAAGRycy9kb3ducmV2Lnht&#10;bFBLBQYAAAAABAAEAPMAAABKBQAAAAA=&#10;" o:allowincell="f" stroked="f">
              <v:textbox>
                <w:txbxContent>
                  <w:sdt>
                    <w:sdtPr>
                      <w:rPr>
                        <w:rFonts w:asciiTheme="majorHAnsi" w:eastAsiaTheme="majorEastAsia" w:hAnsiTheme="majorHAnsi" w:cstheme="majorBidi"/>
                        <w:sz w:val="48"/>
                        <w:szCs w:val="48"/>
                      </w:rPr>
                      <w:id w:val="2041552007"/>
                    </w:sdtPr>
                    <w:sdtEndPr>
                      <w:rPr>
                        <w:sz w:val="32"/>
                        <w:szCs w:val="32"/>
                      </w:rPr>
                    </w:sdtEndPr>
                    <w:sdtContent>
                      <w:p w14:paraId="11FD406D" w14:textId="77777777" w:rsidR="00C07537" w:rsidRDefault="0094396B">
                        <w:pPr>
                          <w:jc w:val="center"/>
                          <w:rPr>
                            <w:rFonts w:asciiTheme="majorHAnsi" w:eastAsiaTheme="majorEastAsia" w:hAnsiTheme="majorHAnsi" w:cstheme="majorBidi"/>
                            <w:sz w:val="72"/>
                            <w:szCs w:val="72"/>
                          </w:rPr>
                        </w:pPr>
                        <w:r>
                          <w:rPr>
                            <w:rFonts w:asciiTheme="minorHAnsi" w:eastAsiaTheme="majorEastAsia" w:hAnsiTheme="minorHAnsi" w:cstheme="minorHAnsi"/>
                            <w:sz w:val="16"/>
                            <w:szCs w:val="16"/>
                          </w:rPr>
                          <w:t>s</w:t>
                        </w:r>
                        <w:r w:rsidRPr="0094396B">
                          <w:rPr>
                            <w:rFonts w:asciiTheme="minorHAnsi" w:eastAsiaTheme="majorEastAsia" w:hAnsiTheme="minorHAnsi" w:cstheme="minorHAnsi"/>
                            <w:sz w:val="16"/>
                            <w:szCs w:val="16"/>
                          </w:rPr>
                          <w:t>tran</w:t>
                        </w:r>
                        <w:r w:rsidRPr="0094396B">
                          <w:rPr>
                            <w:rFonts w:asciiTheme="majorHAnsi" w:eastAsiaTheme="majorEastAsia" w:hAnsiTheme="majorHAnsi" w:cstheme="majorBidi"/>
                            <w:sz w:val="16"/>
                            <w:szCs w:val="16"/>
                          </w:rPr>
                          <w:t xml:space="preserve">a </w:t>
                        </w:r>
                        <w:r w:rsidR="00C07537" w:rsidRPr="0094396B">
                          <w:rPr>
                            <w:rFonts w:asciiTheme="minorHAnsi" w:eastAsiaTheme="minorEastAsia" w:hAnsiTheme="minorHAnsi" w:cstheme="minorHAnsi"/>
                            <w:sz w:val="32"/>
                            <w:szCs w:val="32"/>
                          </w:rPr>
                          <w:fldChar w:fldCharType="begin"/>
                        </w:r>
                        <w:r w:rsidR="00C07537" w:rsidRPr="0094396B">
                          <w:rPr>
                            <w:rFonts w:asciiTheme="minorHAnsi" w:hAnsiTheme="minorHAnsi" w:cstheme="minorHAnsi"/>
                            <w:sz w:val="32"/>
                            <w:szCs w:val="32"/>
                          </w:rPr>
                          <w:instrText>PAGE  \* MERGEFORMAT</w:instrText>
                        </w:r>
                        <w:r w:rsidR="00C07537" w:rsidRPr="0094396B">
                          <w:rPr>
                            <w:rFonts w:asciiTheme="minorHAnsi" w:eastAsiaTheme="minorEastAsia" w:hAnsiTheme="minorHAnsi" w:cstheme="minorHAnsi"/>
                            <w:sz w:val="32"/>
                            <w:szCs w:val="32"/>
                          </w:rPr>
                          <w:fldChar w:fldCharType="separate"/>
                        </w:r>
                        <w:r w:rsidR="00E971F6" w:rsidRPr="00E971F6">
                          <w:rPr>
                            <w:rFonts w:asciiTheme="minorHAnsi" w:eastAsiaTheme="majorEastAsia" w:hAnsiTheme="minorHAnsi" w:cstheme="minorHAnsi"/>
                            <w:noProof/>
                            <w:sz w:val="32"/>
                            <w:szCs w:val="32"/>
                          </w:rPr>
                          <w:t>3</w:t>
                        </w:r>
                        <w:r w:rsidR="00C07537" w:rsidRPr="0094396B">
                          <w:rPr>
                            <w:rFonts w:asciiTheme="minorHAnsi" w:eastAsiaTheme="majorEastAsia" w:hAnsiTheme="minorHAnsi" w:cstheme="minorHAnsi"/>
                            <w:sz w:val="32"/>
                            <w:szCs w:val="32"/>
                          </w:rPr>
                          <w:fldChar w:fldCharType="end"/>
                        </w:r>
                      </w:p>
                    </w:sdtContent>
                  </w:sdt>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33E9" w14:textId="77777777" w:rsidR="000639A1" w:rsidRDefault="000639A1" w:rsidP="000639A1">
    <w:pPr>
      <w:pStyle w:val="Zpat"/>
      <w:ind w:left="284" w:hanging="710"/>
      <w:jc w:val="center"/>
    </w:pPr>
    <w:r>
      <w:rPr>
        <w:noProof/>
        <w:lang w:eastAsia="cs-CZ"/>
      </w:rPr>
      <mc:AlternateContent>
        <mc:Choice Requires="wps">
          <w:drawing>
            <wp:anchor distT="0" distB="0" distL="114300" distR="114300" simplePos="0" relativeHeight="251659264" behindDoc="0" locked="0" layoutInCell="0" allowOverlap="1" wp14:anchorId="4E4F3041" wp14:editId="4EFB190F">
              <wp:simplePos x="0" y="0"/>
              <wp:positionH relativeFrom="rightMargin">
                <wp:posOffset>-530225</wp:posOffset>
              </wp:positionH>
              <wp:positionV relativeFrom="page">
                <wp:posOffset>10044430</wp:posOffset>
              </wp:positionV>
              <wp:extent cx="900430" cy="401320"/>
              <wp:effectExtent l="0" t="0" r="0" b="0"/>
              <wp:wrapNone/>
              <wp:docPr id="5"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40132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11868677"/>
                          </w:sdtPr>
                          <w:sdtEndPr>
                            <w:rPr>
                              <w:sz w:val="32"/>
                              <w:szCs w:val="32"/>
                            </w:rPr>
                          </w:sdtEndPr>
                          <w:sdtContent>
                            <w:p w14:paraId="1A90A085" w14:textId="77777777" w:rsidR="000639A1" w:rsidRDefault="000639A1" w:rsidP="000639A1">
                              <w:pPr>
                                <w:jc w:val="center"/>
                                <w:rPr>
                                  <w:rFonts w:asciiTheme="majorHAnsi" w:eastAsiaTheme="majorEastAsia" w:hAnsiTheme="majorHAnsi" w:cstheme="majorBidi"/>
                                  <w:sz w:val="72"/>
                                  <w:szCs w:val="72"/>
                                </w:rPr>
                              </w:pPr>
                              <w:r>
                                <w:rPr>
                                  <w:rFonts w:asciiTheme="minorHAnsi" w:eastAsiaTheme="majorEastAsia" w:hAnsiTheme="minorHAnsi" w:cstheme="minorHAnsi"/>
                                  <w:sz w:val="16"/>
                                  <w:szCs w:val="16"/>
                                </w:rPr>
                                <w:t>s</w:t>
                              </w:r>
                              <w:r w:rsidRPr="0094396B">
                                <w:rPr>
                                  <w:rFonts w:asciiTheme="minorHAnsi" w:eastAsiaTheme="majorEastAsia" w:hAnsiTheme="minorHAnsi" w:cstheme="minorHAnsi"/>
                                  <w:sz w:val="16"/>
                                  <w:szCs w:val="16"/>
                                </w:rPr>
                                <w:t>tran</w:t>
                              </w:r>
                              <w:r w:rsidRPr="0094396B">
                                <w:rPr>
                                  <w:rFonts w:asciiTheme="majorHAnsi" w:eastAsiaTheme="majorEastAsia" w:hAnsiTheme="majorHAnsi" w:cstheme="majorBidi"/>
                                  <w:sz w:val="16"/>
                                  <w:szCs w:val="16"/>
                                </w:rPr>
                                <w:t xml:space="preserve">a </w:t>
                              </w:r>
                              <w:r w:rsidRPr="0094396B">
                                <w:rPr>
                                  <w:rFonts w:asciiTheme="minorHAnsi" w:eastAsiaTheme="minorEastAsia" w:hAnsiTheme="minorHAnsi" w:cstheme="minorHAnsi"/>
                                  <w:sz w:val="32"/>
                                  <w:szCs w:val="32"/>
                                </w:rPr>
                                <w:fldChar w:fldCharType="begin"/>
                              </w:r>
                              <w:r w:rsidRPr="0094396B">
                                <w:rPr>
                                  <w:rFonts w:asciiTheme="minorHAnsi" w:hAnsiTheme="minorHAnsi" w:cstheme="minorHAnsi"/>
                                  <w:sz w:val="32"/>
                                  <w:szCs w:val="32"/>
                                </w:rPr>
                                <w:instrText>PAGE  \* MERGEFORMAT</w:instrText>
                              </w:r>
                              <w:r w:rsidRPr="0094396B">
                                <w:rPr>
                                  <w:rFonts w:asciiTheme="minorHAnsi" w:eastAsiaTheme="minorEastAsia" w:hAnsiTheme="minorHAnsi" w:cstheme="minorHAnsi"/>
                                  <w:sz w:val="32"/>
                                  <w:szCs w:val="32"/>
                                </w:rPr>
                                <w:fldChar w:fldCharType="separate"/>
                              </w:r>
                              <w:r w:rsidR="00E971F6" w:rsidRPr="00E971F6">
                                <w:rPr>
                                  <w:rFonts w:asciiTheme="minorHAnsi" w:eastAsiaTheme="majorEastAsia" w:hAnsiTheme="minorHAnsi" w:cstheme="minorHAnsi"/>
                                  <w:noProof/>
                                  <w:sz w:val="32"/>
                                  <w:szCs w:val="32"/>
                                </w:rPr>
                                <w:t>1</w:t>
                              </w:r>
                              <w:r w:rsidRPr="0094396B">
                                <w:rPr>
                                  <w:rFonts w:asciiTheme="minorHAnsi" w:eastAsiaTheme="majorEastAsia" w:hAnsiTheme="minorHAnsi" w:cstheme="minorHAnsi"/>
                                  <w:sz w:val="32"/>
                                  <w:szCs w:val="3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F3041" id="_x0000_s1027" style="position:absolute;left:0;text-align:left;margin-left:-41.75pt;margin-top:790.9pt;width:70.9pt;height:31.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iN5gEAAK4DAAAOAAAAZHJzL2Uyb0RvYy54bWysU9uO0zAQfUfiHyy/0yTdcNmo6WrVVRHS&#10;wiItfIBjO4lF4jFjt0n5esZut63gDZEHy+PxHM85c7K6m8eB7TV6A7bmxSLnTFsJytiu5t+/bd98&#10;4MwHYZUYwOqaH7Tnd+vXr1aTq/QSehiURkYg1leTq3kfgquyzMtej8IvwGlLyRZwFIFC7DKFYiL0&#10;cciWef4umwCVQ5Daezp9OCb5OuG3rZbhqW29DmyoOfUW0oppbeKarVei6lC43shTG+IfuhiFsfTo&#10;GepBBMF2aP6CGo1E8NCGhYQxg7Y1UicOxKbI/2Dz3AunExcSx7uzTP7/wcov+2f3FWPr3j2C/OGZ&#10;hU0vbKfvEWHqtVD0XBGFyibnq3NBDDyVsmb6DIpGK3YBkgZzi2MEJHZsTlIfzlLrOTBJh7d5Xt7Q&#10;QCSlyry4WaZRZKJ6KXbow0cNI4ubmiNNMoGL/aMPsRlRvVxJzcNg1NYMQwqwazYDsr2gqW/Tl/on&#10;jpdriU0kEL3iqzA3MzPqRDWeNKAORA/haBoyOW16wF+cTWSYmvufO4Gas+GTJYlui7KMDktB+fY9&#10;MWJ4nWmuM8JKgqp54Oy43YSjK3cOTdfTS0Wia+GeZG1Nonzp6jQMMkVS4mTg6LrrON26/Gbr3wAA&#10;AP//AwBQSwMEFAAGAAgAAAAhANe4S67gAAAADAEAAA8AAABkcnMvZG93bnJldi54bWxMj8FOwzAQ&#10;RO9I/IO1SNxau6SJQhqnQkg9AQdaJK7b2E2ixusQO234e5YTHHfmaXam3M6uFxc7hs6ThtVSgbBU&#10;e9NRo+HjsFvkIEJEMth7shq+bYBtdXtTYmH8ld7tZR8bwSEUCtTQxjgUUoa6tQ7D0g+W2Dv50WHk&#10;c2ykGfHK4a6XD0pl0mFH/KHFwT63tj7vJ6cBs7X5ejslr4eXKcPHZla79FNpfX83P21ARDvHPxh+&#10;63N1qLjT0U9kgug1LPIkZZSNNF/xCEbSPAFxZCVbpwpkVcr/I6ofAAAA//8DAFBLAQItABQABgAI&#10;AAAAIQC2gziS/gAAAOEBAAATAAAAAAAAAAAAAAAAAAAAAABbQ29udGVudF9UeXBlc10ueG1sUEsB&#10;Ai0AFAAGAAgAAAAhADj9If/WAAAAlAEAAAsAAAAAAAAAAAAAAAAALwEAAF9yZWxzLy5yZWxzUEsB&#10;Ai0AFAAGAAgAAAAhAICjeI3mAQAArgMAAA4AAAAAAAAAAAAAAAAALgIAAGRycy9lMm9Eb2MueG1s&#10;UEsBAi0AFAAGAAgAAAAhANe4S67gAAAADAEAAA8AAAAAAAAAAAAAAAAAQAQAAGRycy9kb3ducmV2&#10;LnhtbFBLBQYAAAAABAAEAPMAAABNBQAAAAA=&#10;" o:allowincell="f" stroked="f">
              <v:textbox>
                <w:txbxContent>
                  <w:sdt>
                    <w:sdtPr>
                      <w:rPr>
                        <w:rFonts w:asciiTheme="majorHAnsi" w:eastAsiaTheme="majorEastAsia" w:hAnsiTheme="majorHAnsi" w:cstheme="majorBidi"/>
                        <w:sz w:val="48"/>
                        <w:szCs w:val="48"/>
                      </w:rPr>
                      <w:id w:val="1011868677"/>
                    </w:sdtPr>
                    <w:sdtEndPr>
                      <w:rPr>
                        <w:sz w:val="32"/>
                        <w:szCs w:val="32"/>
                      </w:rPr>
                    </w:sdtEndPr>
                    <w:sdtContent>
                      <w:p w14:paraId="1A90A085" w14:textId="77777777" w:rsidR="000639A1" w:rsidRDefault="000639A1" w:rsidP="000639A1">
                        <w:pPr>
                          <w:jc w:val="center"/>
                          <w:rPr>
                            <w:rFonts w:asciiTheme="majorHAnsi" w:eastAsiaTheme="majorEastAsia" w:hAnsiTheme="majorHAnsi" w:cstheme="majorBidi"/>
                            <w:sz w:val="72"/>
                            <w:szCs w:val="72"/>
                          </w:rPr>
                        </w:pPr>
                        <w:r>
                          <w:rPr>
                            <w:rFonts w:asciiTheme="minorHAnsi" w:eastAsiaTheme="majorEastAsia" w:hAnsiTheme="minorHAnsi" w:cstheme="minorHAnsi"/>
                            <w:sz w:val="16"/>
                            <w:szCs w:val="16"/>
                          </w:rPr>
                          <w:t>s</w:t>
                        </w:r>
                        <w:r w:rsidRPr="0094396B">
                          <w:rPr>
                            <w:rFonts w:asciiTheme="minorHAnsi" w:eastAsiaTheme="majorEastAsia" w:hAnsiTheme="minorHAnsi" w:cstheme="minorHAnsi"/>
                            <w:sz w:val="16"/>
                            <w:szCs w:val="16"/>
                          </w:rPr>
                          <w:t>tran</w:t>
                        </w:r>
                        <w:r w:rsidRPr="0094396B">
                          <w:rPr>
                            <w:rFonts w:asciiTheme="majorHAnsi" w:eastAsiaTheme="majorEastAsia" w:hAnsiTheme="majorHAnsi" w:cstheme="majorBidi"/>
                            <w:sz w:val="16"/>
                            <w:szCs w:val="16"/>
                          </w:rPr>
                          <w:t xml:space="preserve">a </w:t>
                        </w:r>
                        <w:r w:rsidRPr="0094396B">
                          <w:rPr>
                            <w:rFonts w:asciiTheme="minorHAnsi" w:eastAsiaTheme="minorEastAsia" w:hAnsiTheme="minorHAnsi" w:cstheme="minorHAnsi"/>
                            <w:sz w:val="32"/>
                            <w:szCs w:val="32"/>
                          </w:rPr>
                          <w:fldChar w:fldCharType="begin"/>
                        </w:r>
                        <w:r w:rsidRPr="0094396B">
                          <w:rPr>
                            <w:rFonts w:asciiTheme="minorHAnsi" w:hAnsiTheme="minorHAnsi" w:cstheme="minorHAnsi"/>
                            <w:sz w:val="32"/>
                            <w:szCs w:val="32"/>
                          </w:rPr>
                          <w:instrText>PAGE  \* MERGEFORMAT</w:instrText>
                        </w:r>
                        <w:r w:rsidRPr="0094396B">
                          <w:rPr>
                            <w:rFonts w:asciiTheme="minorHAnsi" w:eastAsiaTheme="minorEastAsia" w:hAnsiTheme="minorHAnsi" w:cstheme="minorHAnsi"/>
                            <w:sz w:val="32"/>
                            <w:szCs w:val="32"/>
                          </w:rPr>
                          <w:fldChar w:fldCharType="separate"/>
                        </w:r>
                        <w:r w:rsidR="00E971F6" w:rsidRPr="00E971F6">
                          <w:rPr>
                            <w:rFonts w:asciiTheme="minorHAnsi" w:eastAsiaTheme="majorEastAsia" w:hAnsiTheme="minorHAnsi" w:cstheme="minorHAnsi"/>
                            <w:noProof/>
                            <w:sz w:val="32"/>
                            <w:szCs w:val="32"/>
                          </w:rPr>
                          <w:t>1</w:t>
                        </w:r>
                        <w:r w:rsidRPr="0094396B">
                          <w:rPr>
                            <w:rFonts w:asciiTheme="minorHAnsi" w:eastAsiaTheme="majorEastAsia" w:hAnsiTheme="minorHAnsi" w:cstheme="minorHAnsi"/>
                            <w:sz w:val="32"/>
                            <w:szCs w:val="32"/>
                          </w:rPr>
                          <w:fldChar w:fldCharType="end"/>
                        </w:r>
                      </w:p>
                    </w:sdtContent>
                  </w:sdt>
                </w:txbxContent>
              </v:textbox>
              <w10:wrap anchorx="margin" anchory="page"/>
            </v:rect>
          </w:pict>
        </mc:Fallback>
      </mc:AlternateContent>
    </w:r>
  </w:p>
  <w:p w14:paraId="4C3A4603" w14:textId="77777777" w:rsidR="000639A1" w:rsidRDefault="000639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CDA5" w14:textId="77777777" w:rsidR="007476F7" w:rsidRDefault="007476F7">
      <w:r>
        <w:separator/>
      </w:r>
    </w:p>
  </w:footnote>
  <w:footnote w:type="continuationSeparator" w:id="0">
    <w:p w14:paraId="4EEC31B5" w14:textId="77777777" w:rsidR="007476F7" w:rsidRDefault="0074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1BCB" w14:textId="4C751E97" w:rsidR="00001055" w:rsidRDefault="00F32F13" w:rsidP="00913A9F">
    <w:pPr>
      <w:pStyle w:val="Zhlav"/>
      <w:ind w:left="-1418"/>
      <w:jc w:val="right"/>
    </w:pPr>
    <w:r>
      <w:rPr>
        <w:noProof/>
      </w:rPr>
      <w:drawing>
        <wp:anchor distT="0" distB="0" distL="114300" distR="114300" simplePos="0" relativeHeight="251659776" behindDoc="1" locked="0" layoutInCell="1" allowOverlap="1" wp14:anchorId="44236E68" wp14:editId="154055EC">
          <wp:simplePos x="0" y="0"/>
          <wp:positionH relativeFrom="column">
            <wp:posOffset>4276725</wp:posOffset>
          </wp:positionH>
          <wp:positionV relativeFrom="paragraph">
            <wp:posOffset>19050</wp:posOffset>
          </wp:positionV>
          <wp:extent cx="1310005" cy="457200"/>
          <wp:effectExtent l="0" t="0" r="4445" b="0"/>
          <wp:wrapTight wrapText="bothSides">
            <wp:wrapPolygon edited="0">
              <wp:start x="0" y="0"/>
              <wp:lineTo x="0" y="20700"/>
              <wp:lineTo x="21359" y="20700"/>
              <wp:lineTo x="21359" y="0"/>
              <wp:lineTo x="0" y="0"/>
            </wp:wrapPolygon>
          </wp:wrapTight>
          <wp:docPr id="63608045" name="Obrázek 63608045" descr="Obsah obrázku text, Grafika, grafický design,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87643" name="Obrázek 2" descr="Obsah obrázku text, Grafika, grafický design, Písm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5720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36EB7849" wp14:editId="6E9F6767">
          <wp:simplePos x="0" y="0"/>
          <wp:positionH relativeFrom="column">
            <wp:posOffset>4445</wp:posOffset>
          </wp:positionH>
          <wp:positionV relativeFrom="paragraph">
            <wp:posOffset>-32385</wp:posOffset>
          </wp:positionV>
          <wp:extent cx="2055947" cy="532738"/>
          <wp:effectExtent l="0" t="0" r="0" b="1270"/>
          <wp:wrapTight wrapText="bothSides">
            <wp:wrapPolygon edited="0">
              <wp:start x="0" y="0"/>
              <wp:lineTo x="0" y="20878"/>
              <wp:lineTo x="7407" y="20878"/>
              <wp:lineTo x="12612" y="20105"/>
              <wp:lineTo x="19018" y="17012"/>
              <wp:lineTo x="18817" y="13919"/>
              <wp:lineTo x="21220" y="7733"/>
              <wp:lineTo x="20419" y="3866"/>
              <wp:lineTo x="7407" y="0"/>
              <wp:lineTo x="0" y="0"/>
            </wp:wrapPolygon>
          </wp:wrapTight>
          <wp:docPr id="1546255260" name="Obrázek 1546255260" descr="Obsah obrázku snímek obrazovky, Písmo, Elektricky modrá,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151333" name="Obrázek 1" descr="Obsah obrázku snímek obrazovky, Písmo, Elektricky modrá, Grafika&#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5947" cy="532738"/>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AD42" w14:textId="6F012C1E" w:rsidR="004D6777" w:rsidRDefault="00F32F13">
    <w:pPr>
      <w:pStyle w:val="Zhlav"/>
    </w:pPr>
    <w:r>
      <w:rPr>
        <w:noProof/>
      </w:rPr>
      <w:drawing>
        <wp:anchor distT="0" distB="0" distL="114300" distR="114300" simplePos="0" relativeHeight="251658752" behindDoc="1" locked="0" layoutInCell="1" allowOverlap="1" wp14:anchorId="68C4FB6B" wp14:editId="5B49F8C0">
          <wp:simplePos x="0" y="0"/>
          <wp:positionH relativeFrom="column">
            <wp:posOffset>4076700</wp:posOffset>
          </wp:positionH>
          <wp:positionV relativeFrom="paragraph">
            <wp:posOffset>74930</wp:posOffset>
          </wp:positionV>
          <wp:extent cx="1310005" cy="457200"/>
          <wp:effectExtent l="0" t="0" r="4445" b="0"/>
          <wp:wrapTight wrapText="bothSides">
            <wp:wrapPolygon edited="0">
              <wp:start x="0" y="0"/>
              <wp:lineTo x="0" y="20700"/>
              <wp:lineTo x="21359" y="20700"/>
              <wp:lineTo x="21359" y="0"/>
              <wp:lineTo x="0" y="0"/>
            </wp:wrapPolygon>
          </wp:wrapTight>
          <wp:docPr id="1837370838" name="Obrázek 1837370838" descr="Obsah obrázku text, Grafika, grafický design,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87643" name="Obrázek 2" descr="Obsah obrázku text, Grafika, grafický design, Písm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57200"/>
                  </a:xfrm>
                  <a:prstGeom prst="rect">
                    <a:avLst/>
                  </a:prstGeom>
                  <a:noFill/>
                  <a:ln>
                    <a:noFill/>
                  </a:ln>
                </pic:spPr>
              </pic:pic>
            </a:graphicData>
          </a:graphic>
        </wp:anchor>
      </w:drawing>
    </w:r>
    <w:r>
      <w:rPr>
        <w:noProof/>
      </w:rPr>
      <w:drawing>
        <wp:inline distT="0" distB="0" distL="0" distR="0" wp14:anchorId="7E9E3E89" wp14:editId="67AAA7A4">
          <wp:extent cx="2055947" cy="532738"/>
          <wp:effectExtent l="0" t="0" r="0" b="1270"/>
          <wp:docPr id="483060020" name="Obrázek 483060020" descr="Obsah obrázku snímek obrazovky, Písmo, Elektricky modrá,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151333" name="Obrázek 1" descr="Obsah obrázku snímek obrazovky, Písmo, Elektricky modrá, Grafika&#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9837" cy="5363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8CA6B23"/>
    <w:multiLevelType w:val="hybridMultilevel"/>
    <w:tmpl w:val="C40EE426"/>
    <w:lvl w:ilvl="0" w:tplc="6B60C814">
      <w:start w:val="1"/>
      <w:numFmt w:val="lowerLetter"/>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573F76"/>
    <w:multiLevelType w:val="hybridMultilevel"/>
    <w:tmpl w:val="90A6C8A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97000"/>
    <w:multiLevelType w:val="hybridMultilevel"/>
    <w:tmpl w:val="216A490A"/>
    <w:lvl w:ilvl="0" w:tplc="32ECDA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70855"/>
    <w:multiLevelType w:val="hybridMultilevel"/>
    <w:tmpl w:val="32B83B52"/>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487F5D"/>
    <w:multiLevelType w:val="hybridMultilevel"/>
    <w:tmpl w:val="5FF837C2"/>
    <w:lvl w:ilvl="0" w:tplc="5170AB7E">
      <w:start w:val="1"/>
      <w:numFmt w:val="decimal"/>
      <w:lvlText w:val="%1."/>
      <w:lvlJc w:val="left"/>
      <w:pPr>
        <w:ind w:left="360" w:hanging="360"/>
      </w:pPr>
      <w:rPr>
        <w:rFonts w:hint="default"/>
      </w:rPr>
    </w:lvl>
    <w:lvl w:ilvl="1" w:tplc="6B60C81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A00EB1"/>
    <w:multiLevelType w:val="hybridMultilevel"/>
    <w:tmpl w:val="7E8412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F704F24"/>
    <w:multiLevelType w:val="hybridMultilevel"/>
    <w:tmpl w:val="AF725102"/>
    <w:lvl w:ilvl="0" w:tplc="04050011">
      <w:start w:val="1"/>
      <w:numFmt w:val="decimal"/>
      <w:lvlText w:val="%1)"/>
      <w:lvlJc w:val="left"/>
      <w:pPr>
        <w:ind w:left="717" w:hanging="360"/>
      </w:pPr>
    </w:lvl>
    <w:lvl w:ilvl="1" w:tplc="04050017">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E70779"/>
    <w:multiLevelType w:val="hybridMultilevel"/>
    <w:tmpl w:val="CADCDB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384744"/>
    <w:multiLevelType w:val="hybridMultilevel"/>
    <w:tmpl w:val="5A7C994A"/>
    <w:lvl w:ilvl="0" w:tplc="0405000F">
      <w:start w:val="1"/>
      <w:numFmt w:val="decimal"/>
      <w:lvlText w:val="%1."/>
      <w:lvlJc w:val="left"/>
      <w:pPr>
        <w:ind w:left="717" w:hanging="360"/>
      </w:pPr>
    </w:lvl>
    <w:lvl w:ilvl="1" w:tplc="04050017">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20F2110B"/>
    <w:multiLevelType w:val="hybridMultilevel"/>
    <w:tmpl w:val="283A81E0"/>
    <w:lvl w:ilvl="0" w:tplc="03D09A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543B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4098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A23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4A7D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CC94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A4F1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E4E3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62F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45017C"/>
    <w:multiLevelType w:val="hybridMultilevel"/>
    <w:tmpl w:val="446C4B3A"/>
    <w:lvl w:ilvl="0" w:tplc="8E3ACB7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2765C0"/>
    <w:multiLevelType w:val="hybridMultilevel"/>
    <w:tmpl w:val="61AC6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9C7E1D"/>
    <w:multiLevelType w:val="hybridMultilevel"/>
    <w:tmpl w:val="C2408FDC"/>
    <w:lvl w:ilvl="0" w:tplc="6CECF22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843FE5"/>
    <w:multiLevelType w:val="hybridMultilevel"/>
    <w:tmpl w:val="3FF4DAAC"/>
    <w:lvl w:ilvl="0" w:tplc="040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BD426B7"/>
    <w:multiLevelType w:val="hybridMultilevel"/>
    <w:tmpl w:val="D0CE1134"/>
    <w:lvl w:ilvl="0" w:tplc="04050017">
      <w:start w:val="1"/>
      <w:numFmt w:val="lowerLetter"/>
      <w:lvlText w:val="%1)"/>
      <w:lvlJc w:val="left"/>
      <w:pPr>
        <w:ind w:left="5038" w:hanging="360"/>
      </w:p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6" w15:restartNumberingAfterBreak="0">
    <w:nsid w:val="2EA76D70"/>
    <w:multiLevelType w:val="hybridMultilevel"/>
    <w:tmpl w:val="3FF4DAAC"/>
    <w:lvl w:ilvl="0" w:tplc="040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51D5FFD"/>
    <w:multiLevelType w:val="hybridMultilevel"/>
    <w:tmpl w:val="10B077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0DE44C6"/>
    <w:multiLevelType w:val="hybridMultilevel"/>
    <w:tmpl w:val="64EE86A4"/>
    <w:lvl w:ilvl="0" w:tplc="F33872B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E16885"/>
    <w:multiLevelType w:val="hybridMultilevel"/>
    <w:tmpl w:val="E3828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103584"/>
    <w:multiLevelType w:val="hybridMultilevel"/>
    <w:tmpl w:val="6CA677EC"/>
    <w:lvl w:ilvl="0" w:tplc="3676DD46">
      <w:start w:val="4"/>
      <w:numFmt w:val="lowerLetter"/>
      <w:lvlText w:val="%1)"/>
      <w:lvlJc w:val="left"/>
      <w:pPr>
        <w:ind w:left="2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DAC04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970A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2C643E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21A656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60363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8A8C3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16F11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A3AC45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E33BB2"/>
    <w:multiLevelType w:val="hybridMultilevel"/>
    <w:tmpl w:val="B1E2CACC"/>
    <w:lvl w:ilvl="0" w:tplc="8E560936">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2D540C"/>
    <w:multiLevelType w:val="hybridMultilevel"/>
    <w:tmpl w:val="7EBC82D8"/>
    <w:lvl w:ilvl="0" w:tplc="B6CAF624">
      <w:start w:val="1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2F4466"/>
    <w:multiLevelType w:val="hybridMultilevel"/>
    <w:tmpl w:val="61D6D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ED0FAF"/>
    <w:multiLevelType w:val="hybridMultilevel"/>
    <w:tmpl w:val="DF566A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BF70C4"/>
    <w:multiLevelType w:val="hybridMultilevel"/>
    <w:tmpl w:val="137E14AA"/>
    <w:lvl w:ilvl="0" w:tplc="04050017">
      <w:start w:val="1"/>
      <w:numFmt w:val="lowerLetter"/>
      <w:lvlText w:val="%1)"/>
      <w:lvlJc w:val="left"/>
      <w:pPr>
        <w:ind w:left="720" w:hanging="360"/>
      </w:pPr>
    </w:lvl>
    <w:lvl w:ilvl="1" w:tplc="198679D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275DF5"/>
    <w:multiLevelType w:val="hybridMultilevel"/>
    <w:tmpl w:val="AEF8E9CC"/>
    <w:lvl w:ilvl="0" w:tplc="6B60C814">
      <w:start w:val="1"/>
      <w:numFmt w:val="lowerLetter"/>
      <w:lvlText w:val="%1)"/>
      <w:lvlJc w:val="left"/>
      <w:pPr>
        <w:ind w:left="720" w:hanging="360"/>
      </w:pPr>
      <w:rPr>
        <w:rFonts w:hint="default"/>
      </w:rPr>
    </w:lvl>
    <w:lvl w:ilvl="1" w:tplc="6B60C814">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4CA678C"/>
    <w:multiLevelType w:val="hybridMultilevel"/>
    <w:tmpl w:val="779AD6B6"/>
    <w:lvl w:ilvl="0" w:tplc="F33872B2">
      <w:start w:val="1"/>
      <w:numFmt w:val="decimal"/>
      <w:lvlText w:val="%1."/>
      <w:lvlJc w:val="left"/>
      <w:pPr>
        <w:ind w:left="720" w:hanging="360"/>
      </w:pPr>
      <w:rPr>
        <w:rFonts w:hint="default"/>
      </w:rPr>
    </w:lvl>
    <w:lvl w:ilvl="1" w:tplc="6B60C814">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6BD3E61"/>
    <w:multiLevelType w:val="hybridMultilevel"/>
    <w:tmpl w:val="0F62A6B6"/>
    <w:lvl w:ilvl="0" w:tplc="0DEA1F6C">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F82431"/>
    <w:multiLevelType w:val="hybridMultilevel"/>
    <w:tmpl w:val="3586D2DC"/>
    <w:lvl w:ilvl="0" w:tplc="FD8EED34">
      <w:start w:val="1"/>
      <w:numFmt w:val="lowerLetter"/>
      <w:lvlText w:val="%1)"/>
      <w:lvlJc w:val="left"/>
      <w:pPr>
        <w:ind w:left="2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03A730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74A6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E87D6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C2F0A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7225CB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ECD41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9D026D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E21DF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813779"/>
    <w:multiLevelType w:val="hybridMultilevel"/>
    <w:tmpl w:val="C90EAF30"/>
    <w:lvl w:ilvl="0" w:tplc="04050017">
      <w:start w:val="1"/>
      <w:numFmt w:val="lowerLetter"/>
      <w:lvlText w:val="%1)"/>
      <w:lvlJc w:val="left"/>
      <w:pPr>
        <w:ind w:left="717" w:hanging="360"/>
      </w:pPr>
    </w:lvl>
    <w:lvl w:ilvl="1" w:tplc="04050017">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6E7E285F"/>
    <w:multiLevelType w:val="hybridMultilevel"/>
    <w:tmpl w:val="E7E6E07C"/>
    <w:lvl w:ilvl="0" w:tplc="C6F4252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EE7F81"/>
    <w:multiLevelType w:val="hybridMultilevel"/>
    <w:tmpl w:val="B7B2C2DA"/>
    <w:lvl w:ilvl="0" w:tplc="972E2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3C81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9EE7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1072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C10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086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04C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003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DE43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DB2F4B"/>
    <w:multiLevelType w:val="hybridMultilevel"/>
    <w:tmpl w:val="0F441194"/>
    <w:lvl w:ilvl="0" w:tplc="8592B47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025EB8"/>
    <w:multiLevelType w:val="hybridMultilevel"/>
    <w:tmpl w:val="9BE413E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0F70A2"/>
    <w:multiLevelType w:val="hybridMultilevel"/>
    <w:tmpl w:val="AD263AB8"/>
    <w:lvl w:ilvl="0" w:tplc="39467E4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8884335">
    <w:abstractNumId w:val="5"/>
  </w:num>
  <w:num w:numId="2" w16cid:durableId="858079555">
    <w:abstractNumId w:val="2"/>
  </w:num>
  <w:num w:numId="3" w16cid:durableId="1637681628">
    <w:abstractNumId w:val="31"/>
  </w:num>
  <w:num w:numId="4" w16cid:durableId="641034284">
    <w:abstractNumId w:val="35"/>
  </w:num>
  <w:num w:numId="5" w16cid:durableId="507251219">
    <w:abstractNumId w:val="28"/>
  </w:num>
  <w:num w:numId="6" w16cid:durableId="2129930711">
    <w:abstractNumId w:val="25"/>
  </w:num>
  <w:num w:numId="7" w16cid:durableId="141775309">
    <w:abstractNumId w:val="3"/>
  </w:num>
  <w:num w:numId="8" w16cid:durableId="310063954">
    <w:abstractNumId w:val="22"/>
  </w:num>
  <w:num w:numId="9" w16cid:durableId="1744907534">
    <w:abstractNumId w:val="1"/>
  </w:num>
  <w:num w:numId="10" w16cid:durableId="52311769">
    <w:abstractNumId w:val="18"/>
  </w:num>
  <w:num w:numId="11" w16cid:durableId="1436822053">
    <w:abstractNumId w:val="27"/>
  </w:num>
  <w:num w:numId="12" w16cid:durableId="275908323">
    <w:abstractNumId w:val="26"/>
  </w:num>
  <w:num w:numId="13" w16cid:durableId="81803390">
    <w:abstractNumId w:val="34"/>
  </w:num>
  <w:num w:numId="14" w16cid:durableId="1787964452">
    <w:abstractNumId w:val="8"/>
  </w:num>
  <w:num w:numId="15" w16cid:durableId="1708136797">
    <w:abstractNumId w:val="23"/>
  </w:num>
  <w:num w:numId="16" w16cid:durableId="1649090024">
    <w:abstractNumId w:val="21"/>
  </w:num>
  <w:num w:numId="17" w16cid:durableId="1121222365">
    <w:abstractNumId w:val="13"/>
  </w:num>
  <w:num w:numId="18" w16cid:durableId="355891645">
    <w:abstractNumId w:val="33"/>
  </w:num>
  <w:num w:numId="19" w16cid:durableId="1709986569">
    <w:abstractNumId w:val="10"/>
  </w:num>
  <w:num w:numId="20" w16cid:durableId="431165519">
    <w:abstractNumId w:val="32"/>
  </w:num>
  <w:num w:numId="21" w16cid:durableId="1027146737">
    <w:abstractNumId w:val="29"/>
  </w:num>
  <w:num w:numId="22" w16cid:durableId="598175280">
    <w:abstractNumId w:val="20"/>
  </w:num>
  <w:num w:numId="23" w16cid:durableId="98070758">
    <w:abstractNumId w:val="6"/>
  </w:num>
  <w:num w:numId="24" w16cid:durableId="1725442266">
    <w:abstractNumId w:val="14"/>
  </w:num>
  <w:num w:numId="25" w16cid:durableId="1163619690">
    <w:abstractNumId w:val="15"/>
  </w:num>
  <w:num w:numId="26" w16cid:durableId="1040547683">
    <w:abstractNumId w:val="12"/>
  </w:num>
  <w:num w:numId="27" w16cid:durableId="2113621359">
    <w:abstractNumId w:val="24"/>
  </w:num>
  <w:num w:numId="28" w16cid:durableId="196504571">
    <w:abstractNumId w:val="17"/>
  </w:num>
  <w:num w:numId="29" w16cid:durableId="351689137">
    <w:abstractNumId w:val="9"/>
  </w:num>
  <w:num w:numId="30" w16cid:durableId="1241865733">
    <w:abstractNumId w:val="7"/>
  </w:num>
  <w:num w:numId="31" w16cid:durableId="1816678487">
    <w:abstractNumId w:val="4"/>
  </w:num>
  <w:num w:numId="32" w16cid:durableId="1151403077">
    <w:abstractNumId w:val="30"/>
  </w:num>
  <w:num w:numId="33" w16cid:durableId="2086150294">
    <w:abstractNumId w:val="19"/>
  </w:num>
  <w:num w:numId="34" w16cid:durableId="1443037680">
    <w:abstractNumId w:val="16"/>
  </w:num>
  <w:num w:numId="35" w16cid:durableId="1547135093">
    <w:abstractNumId w:val="11"/>
  </w:num>
  <w:num w:numId="36" w16cid:durableId="37423370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1B8"/>
    <w:rsid w:val="00001055"/>
    <w:rsid w:val="00004AAC"/>
    <w:rsid w:val="000053BA"/>
    <w:rsid w:val="00005BD8"/>
    <w:rsid w:val="00011763"/>
    <w:rsid w:val="00011EFA"/>
    <w:rsid w:val="00014425"/>
    <w:rsid w:val="00014790"/>
    <w:rsid w:val="00016D97"/>
    <w:rsid w:val="00020612"/>
    <w:rsid w:val="00022F62"/>
    <w:rsid w:val="000259FD"/>
    <w:rsid w:val="00031E55"/>
    <w:rsid w:val="00032CBC"/>
    <w:rsid w:val="000338B1"/>
    <w:rsid w:val="000345C3"/>
    <w:rsid w:val="000376DA"/>
    <w:rsid w:val="00037E80"/>
    <w:rsid w:val="00040731"/>
    <w:rsid w:val="00041DA6"/>
    <w:rsid w:val="00042ECA"/>
    <w:rsid w:val="0004427B"/>
    <w:rsid w:val="000449D7"/>
    <w:rsid w:val="00044A09"/>
    <w:rsid w:val="00047DF7"/>
    <w:rsid w:val="0005241C"/>
    <w:rsid w:val="00061D0C"/>
    <w:rsid w:val="000639A1"/>
    <w:rsid w:val="00063E57"/>
    <w:rsid w:val="0006598C"/>
    <w:rsid w:val="00067557"/>
    <w:rsid w:val="0006796D"/>
    <w:rsid w:val="0007023C"/>
    <w:rsid w:val="0007027C"/>
    <w:rsid w:val="00070369"/>
    <w:rsid w:val="000712E0"/>
    <w:rsid w:val="00076C66"/>
    <w:rsid w:val="00077CF6"/>
    <w:rsid w:val="00080DE3"/>
    <w:rsid w:val="0008365E"/>
    <w:rsid w:val="00090DE3"/>
    <w:rsid w:val="000936F8"/>
    <w:rsid w:val="00093E60"/>
    <w:rsid w:val="000A00A4"/>
    <w:rsid w:val="000A10D3"/>
    <w:rsid w:val="000A10D5"/>
    <w:rsid w:val="000A1F61"/>
    <w:rsid w:val="000A2D10"/>
    <w:rsid w:val="000A4327"/>
    <w:rsid w:val="000A7345"/>
    <w:rsid w:val="000B05EE"/>
    <w:rsid w:val="000B20BF"/>
    <w:rsid w:val="000B2319"/>
    <w:rsid w:val="000B4299"/>
    <w:rsid w:val="000B5229"/>
    <w:rsid w:val="000C08C3"/>
    <w:rsid w:val="000C3937"/>
    <w:rsid w:val="000C4112"/>
    <w:rsid w:val="000C7D5A"/>
    <w:rsid w:val="000D4013"/>
    <w:rsid w:val="000D44CF"/>
    <w:rsid w:val="000D4FEC"/>
    <w:rsid w:val="000D6192"/>
    <w:rsid w:val="000D661F"/>
    <w:rsid w:val="000E2DF1"/>
    <w:rsid w:val="000F0C8F"/>
    <w:rsid w:val="000F0E60"/>
    <w:rsid w:val="000F2816"/>
    <w:rsid w:val="000F29F7"/>
    <w:rsid w:val="000F2BBA"/>
    <w:rsid w:val="000F52A4"/>
    <w:rsid w:val="000F6CCB"/>
    <w:rsid w:val="001006B0"/>
    <w:rsid w:val="00103322"/>
    <w:rsid w:val="00106F96"/>
    <w:rsid w:val="0011044C"/>
    <w:rsid w:val="00112CF5"/>
    <w:rsid w:val="001137B1"/>
    <w:rsid w:val="001138B9"/>
    <w:rsid w:val="00115291"/>
    <w:rsid w:val="00122287"/>
    <w:rsid w:val="00122DA2"/>
    <w:rsid w:val="00124526"/>
    <w:rsid w:val="00125A99"/>
    <w:rsid w:val="00127300"/>
    <w:rsid w:val="00127B52"/>
    <w:rsid w:val="001332AD"/>
    <w:rsid w:val="00133692"/>
    <w:rsid w:val="0013414D"/>
    <w:rsid w:val="00134960"/>
    <w:rsid w:val="00136071"/>
    <w:rsid w:val="0013674F"/>
    <w:rsid w:val="00136D12"/>
    <w:rsid w:val="0013742C"/>
    <w:rsid w:val="0013773C"/>
    <w:rsid w:val="00140557"/>
    <w:rsid w:val="001432BA"/>
    <w:rsid w:val="001443C6"/>
    <w:rsid w:val="001445C6"/>
    <w:rsid w:val="00144C15"/>
    <w:rsid w:val="00146D4C"/>
    <w:rsid w:val="001501E1"/>
    <w:rsid w:val="00153EF5"/>
    <w:rsid w:val="0015449C"/>
    <w:rsid w:val="00155A82"/>
    <w:rsid w:val="00155E4F"/>
    <w:rsid w:val="001566E5"/>
    <w:rsid w:val="00164096"/>
    <w:rsid w:val="00166178"/>
    <w:rsid w:val="00166EAC"/>
    <w:rsid w:val="001672BA"/>
    <w:rsid w:val="00167F02"/>
    <w:rsid w:val="00170772"/>
    <w:rsid w:val="00172B30"/>
    <w:rsid w:val="00173E75"/>
    <w:rsid w:val="001754BD"/>
    <w:rsid w:val="00177D72"/>
    <w:rsid w:val="001845AA"/>
    <w:rsid w:val="00185E7D"/>
    <w:rsid w:val="00186A14"/>
    <w:rsid w:val="00186BB6"/>
    <w:rsid w:val="00186C8A"/>
    <w:rsid w:val="001871AB"/>
    <w:rsid w:val="0019102D"/>
    <w:rsid w:val="00192A98"/>
    <w:rsid w:val="001A029A"/>
    <w:rsid w:val="001A19DA"/>
    <w:rsid w:val="001A4A37"/>
    <w:rsid w:val="001A55CD"/>
    <w:rsid w:val="001A597B"/>
    <w:rsid w:val="001A5C8E"/>
    <w:rsid w:val="001A65E6"/>
    <w:rsid w:val="001B0675"/>
    <w:rsid w:val="001B334C"/>
    <w:rsid w:val="001B5B16"/>
    <w:rsid w:val="001B7838"/>
    <w:rsid w:val="001C0C44"/>
    <w:rsid w:val="001C0D71"/>
    <w:rsid w:val="001C1A07"/>
    <w:rsid w:val="001C30DF"/>
    <w:rsid w:val="001C5066"/>
    <w:rsid w:val="001C57E3"/>
    <w:rsid w:val="001C778E"/>
    <w:rsid w:val="001C78FE"/>
    <w:rsid w:val="001D0950"/>
    <w:rsid w:val="001E06C9"/>
    <w:rsid w:val="001E0731"/>
    <w:rsid w:val="001E1862"/>
    <w:rsid w:val="001E26B8"/>
    <w:rsid w:val="001E3503"/>
    <w:rsid w:val="001E3AF7"/>
    <w:rsid w:val="001E4036"/>
    <w:rsid w:val="001E4961"/>
    <w:rsid w:val="001E5710"/>
    <w:rsid w:val="001E742C"/>
    <w:rsid w:val="001F28D5"/>
    <w:rsid w:val="001F2F9A"/>
    <w:rsid w:val="001F36AF"/>
    <w:rsid w:val="001F5F38"/>
    <w:rsid w:val="00201018"/>
    <w:rsid w:val="002027D1"/>
    <w:rsid w:val="00202B0F"/>
    <w:rsid w:val="0020382A"/>
    <w:rsid w:val="00204148"/>
    <w:rsid w:val="00204691"/>
    <w:rsid w:val="00205983"/>
    <w:rsid w:val="00207CC0"/>
    <w:rsid w:val="00210954"/>
    <w:rsid w:val="00211FA7"/>
    <w:rsid w:val="00215565"/>
    <w:rsid w:val="0021672E"/>
    <w:rsid w:val="0021724B"/>
    <w:rsid w:val="0022208D"/>
    <w:rsid w:val="00222203"/>
    <w:rsid w:val="0022296A"/>
    <w:rsid w:val="002253B5"/>
    <w:rsid w:val="002264C7"/>
    <w:rsid w:val="00226571"/>
    <w:rsid w:val="0022681C"/>
    <w:rsid w:val="00236A39"/>
    <w:rsid w:val="00236AE9"/>
    <w:rsid w:val="002409D3"/>
    <w:rsid w:val="00242DE3"/>
    <w:rsid w:val="00243E4D"/>
    <w:rsid w:val="002442D1"/>
    <w:rsid w:val="00247047"/>
    <w:rsid w:val="002512EF"/>
    <w:rsid w:val="00254354"/>
    <w:rsid w:val="0025498F"/>
    <w:rsid w:val="0025530F"/>
    <w:rsid w:val="00256694"/>
    <w:rsid w:val="00261B67"/>
    <w:rsid w:val="0026342B"/>
    <w:rsid w:val="00263B9E"/>
    <w:rsid w:val="00264CBB"/>
    <w:rsid w:val="00264E86"/>
    <w:rsid w:val="00265BBA"/>
    <w:rsid w:val="00265CC0"/>
    <w:rsid w:val="00267B94"/>
    <w:rsid w:val="00267C6B"/>
    <w:rsid w:val="002726B2"/>
    <w:rsid w:val="0027302D"/>
    <w:rsid w:val="00274CCC"/>
    <w:rsid w:val="00277118"/>
    <w:rsid w:val="00280357"/>
    <w:rsid w:val="0028299D"/>
    <w:rsid w:val="00282A93"/>
    <w:rsid w:val="00285F4E"/>
    <w:rsid w:val="002870B0"/>
    <w:rsid w:val="00287B59"/>
    <w:rsid w:val="00290A11"/>
    <w:rsid w:val="00291AE4"/>
    <w:rsid w:val="002944D2"/>
    <w:rsid w:val="00294DBE"/>
    <w:rsid w:val="0029628C"/>
    <w:rsid w:val="002A31B2"/>
    <w:rsid w:val="002A3D40"/>
    <w:rsid w:val="002A4794"/>
    <w:rsid w:val="002A59AD"/>
    <w:rsid w:val="002B130B"/>
    <w:rsid w:val="002B7CC4"/>
    <w:rsid w:val="002C0931"/>
    <w:rsid w:val="002C3B73"/>
    <w:rsid w:val="002C68E7"/>
    <w:rsid w:val="002C7200"/>
    <w:rsid w:val="002C738C"/>
    <w:rsid w:val="002C7778"/>
    <w:rsid w:val="002D06FF"/>
    <w:rsid w:val="002D07D0"/>
    <w:rsid w:val="002D0A89"/>
    <w:rsid w:val="002D1A49"/>
    <w:rsid w:val="002D7281"/>
    <w:rsid w:val="002E092F"/>
    <w:rsid w:val="002E2F2D"/>
    <w:rsid w:val="002E337E"/>
    <w:rsid w:val="002E5D12"/>
    <w:rsid w:val="002E6FEE"/>
    <w:rsid w:val="002F0579"/>
    <w:rsid w:val="002F19A7"/>
    <w:rsid w:val="002F1F52"/>
    <w:rsid w:val="002F55E6"/>
    <w:rsid w:val="002F57C4"/>
    <w:rsid w:val="002F5CEF"/>
    <w:rsid w:val="003038B7"/>
    <w:rsid w:val="003041C6"/>
    <w:rsid w:val="003054EF"/>
    <w:rsid w:val="00305F9C"/>
    <w:rsid w:val="00307E3A"/>
    <w:rsid w:val="00310B2C"/>
    <w:rsid w:val="00310DE3"/>
    <w:rsid w:val="00310EAD"/>
    <w:rsid w:val="00310F3E"/>
    <w:rsid w:val="003123BE"/>
    <w:rsid w:val="00312634"/>
    <w:rsid w:val="00315785"/>
    <w:rsid w:val="00320ACB"/>
    <w:rsid w:val="00320D5C"/>
    <w:rsid w:val="00321440"/>
    <w:rsid w:val="0032185F"/>
    <w:rsid w:val="00322C3D"/>
    <w:rsid w:val="00323FD9"/>
    <w:rsid w:val="00324E79"/>
    <w:rsid w:val="00324FC1"/>
    <w:rsid w:val="00325067"/>
    <w:rsid w:val="00326E5A"/>
    <w:rsid w:val="0033151D"/>
    <w:rsid w:val="003346B6"/>
    <w:rsid w:val="00334FED"/>
    <w:rsid w:val="00335DF0"/>
    <w:rsid w:val="0034047A"/>
    <w:rsid w:val="00341624"/>
    <w:rsid w:val="003417BB"/>
    <w:rsid w:val="00344E17"/>
    <w:rsid w:val="00345877"/>
    <w:rsid w:val="0035043F"/>
    <w:rsid w:val="00350D90"/>
    <w:rsid w:val="00352174"/>
    <w:rsid w:val="003537DC"/>
    <w:rsid w:val="00355836"/>
    <w:rsid w:val="003576D9"/>
    <w:rsid w:val="003648B9"/>
    <w:rsid w:val="00365599"/>
    <w:rsid w:val="0037097B"/>
    <w:rsid w:val="00371717"/>
    <w:rsid w:val="00372B26"/>
    <w:rsid w:val="003745AF"/>
    <w:rsid w:val="0037787D"/>
    <w:rsid w:val="00377A5F"/>
    <w:rsid w:val="00381A86"/>
    <w:rsid w:val="0038640B"/>
    <w:rsid w:val="00386C9E"/>
    <w:rsid w:val="003875C4"/>
    <w:rsid w:val="00390092"/>
    <w:rsid w:val="00390E7F"/>
    <w:rsid w:val="003931A4"/>
    <w:rsid w:val="00393818"/>
    <w:rsid w:val="003964EC"/>
    <w:rsid w:val="003973D4"/>
    <w:rsid w:val="003977D3"/>
    <w:rsid w:val="003A0175"/>
    <w:rsid w:val="003A14D5"/>
    <w:rsid w:val="003A1CA1"/>
    <w:rsid w:val="003A2BB0"/>
    <w:rsid w:val="003A3D4B"/>
    <w:rsid w:val="003A46D4"/>
    <w:rsid w:val="003A47FD"/>
    <w:rsid w:val="003A594E"/>
    <w:rsid w:val="003A653A"/>
    <w:rsid w:val="003B0705"/>
    <w:rsid w:val="003B1A43"/>
    <w:rsid w:val="003B4D3D"/>
    <w:rsid w:val="003B4E1B"/>
    <w:rsid w:val="003B59E6"/>
    <w:rsid w:val="003B6939"/>
    <w:rsid w:val="003B71B8"/>
    <w:rsid w:val="003C11E8"/>
    <w:rsid w:val="003C17DC"/>
    <w:rsid w:val="003C4AAA"/>
    <w:rsid w:val="003C6A6D"/>
    <w:rsid w:val="003D1DAC"/>
    <w:rsid w:val="003D2B73"/>
    <w:rsid w:val="003D2C3A"/>
    <w:rsid w:val="003D5488"/>
    <w:rsid w:val="003D6473"/>
    <w:rsid w:val="003D6564"/>
    <w:rsid w:val="003E14CA"/>
    <w:rsid w:val="003E41D5"/>
    <w:rsid w:val="003E45FB"/>
    <w:rsid w:val="003E5A5A"/>
    <w:rsid w:val="003F3AD1"/>
    <w:rsid w:val="003F5013"/>
    <w:rsid w:val="003F5CF3"/>
    <w:rsid w:val="003F637A"/>
    <w:rsid w:val="003F73E1"/>
    <w:rsid w:val="003F7CF5"/>
    <w:rsid w:val="0040195F"/>
    <w:rsid w:val="00402005"/>
    <w:rsid w:val="004020CD"/>
    <w:rsid w:val="00403835"/>
    <w:rsid w:val="00404915"/>
    <w:rsid w:val="00404FCF"/>
    <w:rsid w:val="004054C5"/>
    <w:rsid w:val="0040629B"/>
    <w:rsid w:val="00406796"/>
    <w:rsid w:val="00406F62"/>
    <w:rsid w:val="00416139"/>
    <w:rsid w:val="00420209"/>
    <w:rsid w:val="00426C51"/>
    <w:rsid w:val="00427D31"/>
    <w:rsid w:val="00430901"/>
    <w:rsid w:val="00435E0C"/>
    <w:rsid w:val="00436483"/>
    <w:rsid w:val="004421AB"/>
    <w:rsid w:val="00442DC6"/>
    <w:rsid w:val="00443D74"/>
    <w:rsid w:val="00444917"/>
    <w:rsid w:val="00445DCC"/>
    <w:rsid w:val="0044776C"/>
    <w:rsid w:val="00455688"/>
    <w:rsid w:val="004605B2"/>
    <w:rsid w:val="00461475"/>
    <w:rsid w:val="00463000"/>
    <w:rsid w:val="00463671"/>
    <w:rsid w:val="00463CDE"/>
    <w:rsid w:val="004668D3"/>
    <w:rsid w:val="00475D6D"/>
    <w:rsid w:val="00476F3A"/>
    <w:rsid w:val="00481457"/>
    <w:rsid w:val="0048169A"/>
    <w:rsid w:val="00481AFC"/>
    <w:rsid w:val="0048429A"/>
    <w:rsid w:val="0048494C"/>
    <w:rsid w:val="00486817"/>
    <w:rsid w:val="00493122"/>
    <w:rsid w:val="00493A66"/>
    <w:rsid w:val="004948FF"/>
    <w:rsid w:val="00494E71"/>
    <w:rsid w:val="004A0597"/>
    <w:rsid w:val="004A21AA"/>
    <w:rsid w:val="004A42F5"/>
    <w:rsid w:val="004A4B67"/>
    <w:rsid w:val="004A61C7"/>
    <w:rsid w:val="004A682E"/>
    <w:rsid w:val="004A7168"/>
    <w:rsid w:val="004B2116"/>
    <w:rsid w:val="004B21E0"/>
    <w:rsid w:val="004B2756"/>
    <w:rsid w:val="004B4308"/>
    <w:rsid w:val="004B5193"/>
    <w:rsid w:val="004C1D3E"/>
    <w:rsid w:val="004C4EF6"/>
    <w:rsid w:val="004C4FFF"/>
    <w:rsid w:val="004C5771"/>
    <w:rsid w:val="004C6761"/>
    <w:rsid w:val="004C7B39"/>
    <w:rsid w:val="004D03A2"/>
    <w:rsid w:val="004D1F25"/>
    <w:rsid w:val="004D25A1"/>
    <w:rsid w:val="004D28E5"/>
    <w:rsid w:val="004D2D32"/>
    <w:rsid w:val="004D628D"/>
    <w:rsid w:val="004D6777"/>
    <w:rsid w:val="004D6E0B"/>
    <w:rsid w:val="004D7E6D"/>
    <w:rsid w:val="004E0B4E"/>
    <w:rsid w:val="004E267D"/>
    <w:rsid w:val="004E2F4E"/>
    <w:rsid w:val="004F14B4"/>
    <w:rsid w:val="004F28A2"/>
    <w:rsid w:val="004F30A6"/>
    <w:rsid w:val="004F45AA"/>
    <w:rsid w:val="004F4ECE"/>
    <w:rsid w:val="004F5AE9"/>
    <w:rsid w:val="004F5CE5"/>
    <w:rsid w:val="004F640E"/>
    <w:rsid w:val="004F641E"/>
    <w:rsid w:val="005008B5"/>
    <w:rsid w:val="005026B1"/>
    <w:rsid w:val="00502F83"/>
    <w:rsid w:val="00503B2D"/>
    <w:rsid w:val="00505FE1"/>
    <w:rsid w:val="0050617D"/>
    <w:rsid w:val="005113E7"/>
    <w:rsid w:val="00516C72"/>
    <w:rsid w:val="00516D73"/>
    <w:rsid w:val="00517B73"/>
    <w:rsid w:val="005223E4"/>
    <w:rsid w:val="00522F35"/>
    <w:rsid w:val="005271BA"/>
    <w:rsid w:val="005323C8"/>
    <w:rsid w:val="00532F94"/>
    <w:rsid w:val="005332A1"/>
    <w:rsid w:val="00534493"/>
    <w:rsid w:val="00534FCC"/>
    <w:rsid w:val="0053537F"/>
    <w:rsid w:val="005355AC"/>
    <w:rsid w:val="00536A4B"/>
    <w:rsid w:val="00537498"/>
    <w:rsid w:val="00537ACE"/>
    <w:rsid w:val="00546816"/>
    <w:rsid w:val="00550C03"/>
    <w:rsid w:val="00550FBE"/>
    <w:rsid w:val="00552350"/>
    <w:rsid w:val="00552F82"/>
    <w:rsid w:val="00554D2B"/>
    <w:rsid w:val="0055515F"/>
    <w:rsid w:val="005562B4"/>
    <w:rsid w:val="0055751F"/>
    <w:rsid w:val="005605F1"/>
    <w:rsid w:val="00560708"/>
    <w:rsid w:val="005607A8"/>
    <w:rsid w:val="00560FE0"/>
    <w:rsid w:val="005618E3"/>
    <w:rsid w:val="00566690"/>
    <w:rsid w:val="005669D0"/>
    <w:rsid w:val="00570461"/>
    <w:rsid w:val="00570A18"/>
    <w:rsid w:val="00573DA6"/>
    <w:rsid w:val="005743EC"/>
    <w:rsid w:val="00582F7B"/>
    <w:rsid w:val="00584DCD"/>
    <w:rsid w:val="005853E1"/>
    <w:rsid w:val="00586A39"/>
    <w:rsid w:val="00587037"/>
    <w:rsid w:val="005879D4"/>
    <w:rsid w:val="00592B39"/>
    <w:rsid w:val="00593730"/>
    <w:rsid w:val="00596ABC"/>
    <w:rsid w:val="00597F84"/>
    <w:rsid w:val="005A1DAC"/>
    <w:rsid w:val="005A4043"/>
    <w:rsid w:val="005A4322"/>
    <w:rsid w:val="005A4B02"/>
    <w:rsid w:val="005A4EBA"/>
    <w:rsid w:val="005A4F9D"/>
    <w:rsid w:val="005A5CFC"/>
    <w:rsid w:val="005A69CA"/>
    <w:rsid w:val="005B0D35"/>
    <w:rsid w:val="005B63C1"/>
    <w:rsid w:val="005B77D7"/>
    <w:rsid w:val="005B7C3F"/>
    <w:rsid w:val="005C0A8A"/>
    <w:rsid w:val="005C27D1"/>
    <w:rsid w:val="005C2A18"/>
    <w:rsid w:val="005C3567"/>
    <w:rsid w:val="005C49D5"/>
    <w:rsid w:val="005D09DE"/>
    <w:rsid w:val="005D304B"/>
    <w:rsid w:val="005D31A7"/>
    <w:rsid w:val="005D4345"/>
    <w:rsid w:val="005E0A7D"/>
    <w:rsid w:val="005E2614"/>
    <w:rsid w:val="005E354D"/>
    <w:rsid w:val="005E3E58"/>
    <w:rsid w:val="005E4359"/>
    <w:rsid w:val="005F37E5"/>
    <w:rsid w:val="005F75B9"/>
    <w:rsid w:val="0060173D"/>
    <w:rsid w:val="00603643"/>
    <w:rsid w:val="00605CE1"/>
    <w:rsid w:val="00607B5C"/>
    <w:rsid w:val="00607D56"/>
    <w:rsid w:val="00610E81"/>
    <w:rsid w:val="006132D2"/>
    <w:rsid w:val="006155D5"/>
    <w:rsid w:val="006156D4"/>
    <w:rsid w:val="00620886"/>
    <w:rsid w:val="00621C8E"/>
    <w:rsid w:val="00622CD6"/>
    <w:rsid w:val="006267E9"/>
    <w:rsid w:val="00627BBE"/>
    <w:rsid w:val="00630CA0"/>
    <w:rsid w:val="0063209D"/>
    <w:rsid w:val="006320CD"/>
    <w:rsid w:val="006327EE"/>
    <w:rsid w:val="00634BB0"/>
    <w:rsid w:val="00635C38"/>
    <w:rsid w:val="006426ED"/>
    <w:rsid w:val="00642D3D"/>
    <w:rsid w:val="00643232"/>
    <w:rsid w:val="00643C03"/>
    <w:rsid w:val="00646062"/>
    <w:rsid w:val="00650B75"/>
    <w:rsid w:val="006514AF"/>
    <w:rsid w:val="00651664"/>
    <w:rsid w:val="0065186F"/>
    <w:rsid w:val="00651E32"/>
    <w:rsid w:val="006523D3"/>
    <w:rsid w:val="00652456"/>
    <w:rsid w:val="0065264A"/>
    <w:rsid w:val="00654F27"/>
    <w:rsid w:val="006555E9"/>
    <w:rsid w:val="00657918"/>
    <w:rsid w:val="00657D16"/>
    <w:rsid w:val="0066002C"/>
    <w:rsid w:val="00662143"/>
    <w:rsid w:val="00662A26"/>
    <w:rsid w:val="006636A9"/>
    <w:rsid w:val="00667165"/>
    <w:rsid w:val="0067090E"/>
    <w:rsid w:val="0067113C"/>
    <w:rsid w:val="00671A13"/>
    <w:rsid w:val="00672B24"/>
    <w:rsid w:val="00672B59"/>
    <w:rsid w:val="0067478F"/>
    <w:rsid w:val="00674C20"/>
    <w:rsid w:val="00675AAA"/>
    <w:rsid w:val="00676D4D"/>
    <w:rsid w:val="00677D96"/>
    <w:rsid w:val="006826E3"/>
    <w:rsid w:val="006833E3"/>
    <w:rsid w:val="00683FAD"/>
    <w:rsid w:val="006866BF"/>
    <w:rsid w:val="0068692D"/>
    <w:rsid w:val="00687E98"/>
    <w:rsid w:val="006911F4"/>
    <w:rsid w:val="00692AA3"/>
    <w:rsid w:val="00695C89"/>
    <w:rsid w:val="00696F11"/>
    <w:rsid w:val="00697033"/>
    <w:rsid w:val="006A07B7"/>
    <w:rsid w:val="006A27F8"/>
    <w:rsid w:val="006A33E2"/>
    <w:rsid w:val="006A4C1B"/>
    <w:rsid w:val="006A7642"/>
    <w:rsid w:val="006B60BE"/>
    <w:rsid w:val="006C0325"/>
    <w:rsid w:val="006C152D"/>
    <w:rsid w:val="006C7607"/>
    <w:rsid w:val="006D0633"/>
    <w:rsid w:val="006D1885"/>
    <w:rsid w:val="006D1DC4"/>
    <w:rsid w:val="006D253C"/>
    <w:rsid w:val="006D2AD9"/>
    <w:rsid w:val="006D53FD"/>
    <w:rsid w:val="006D69D6"/>
    <w:rsid w:val="006D740B"/>
    <w:rsid w:val="006D77AB"/>
    <w:rsid w:val="006E0F0B"/>
    <w:rsid w:val="006E1F34"/>
    <w:rsid w:val="006E3EBC"/>
    <w:rsid w:val="006E51AA"/>
    <w:rsid w:val="006E5483"/>
    <w:rsid w:val="006F14BA"/>
    <w:rsid w:val="006F1B8D"/>
    <w:rsid w:val="006F2698"/>
    <w:rsid w:val="006F332E"/>
    <w:rsid w:val="006F6961"/>
    <w:rsid w:val="00700D57"/>
    <w:rsid w:val="00701BDB"/>
    <w:rsid w:val="00702429"/>
    <w:rsid w:val="0070365D"/>
    <w:rsid w:val="0070406B"/>
    <w:rsid w:val="00704F07"/>
    <w:rsid w:val="00706DFA"/>
    <w:rsid w:val="0071067B"/>
    <w:rsid w:val="007117EE"/>
    <w:rsid w:val="00712B5F"/>
    <w:rsid w:val="00715049"/>
    <w:rsid w:val="00716232"/>
    <w:rsid w:val="00716564"/>
    <w:rsid w:val="0071785E"/>
    <w:rsid w:val="00717D56"/>
    <w:rsid w:val="0072059E"/>
    <w:rsid w:val="007213BA"/>
    <w:rsid w:val="00723322"/>
    <w:rsid w:val="007241BC"/>
    <w:rsid w:val="0072430C"/>
    <w:rsid w:val="00732BDC"/>
    <w:rsid w:val="00732E44"/>
    <w:rsid w:val="00734250"/>
    <w:rsid w:val="00735787"/>
    <w:rsid w:val="00735D51"/>
    <w:rsid w:val="00736BC2"/>
    <w:rsid w:val="00737316"/>
    <w:rsid w:val="00740153"/>
    <w:rsid w:val="0074057A"/>
    <w:rsid w:val="0074283C"/>
    <w:rsid w:val="007476F7"/>
    <w:rsid w:val="007601B2"/>
    <w:rsid w:val="0076023C"/>
    <w:rsid w:val="00764527"/>
    <w:rsid w:val="007660B6"/>
    <w:rsid w:val="00766DBC"/>
    <w:rsid w:val="00767913"/>
    <w:rsid w:val="00770BB5"/>
    <w:rsid w:val="00772167"/>
    <w:rsid w:val="00772712"/>
    <w:rsid w:val="00772895"/>
    <w:rsid w:val="00777709"/>
    <w:rsid w:val="00777A39"/>
    <w:rsid w:val="0078087F"/>
    <w:rsid w:val="007859BD"/>
    <w:rsid w:val="007878BA"/>
    <w:rsid w:val="00787999"/>
    <w:rsid w:val="00787DD0"/>
    <w:rsid w:val="00791B97"/>
    <w:rsid w:val="007962F3"/>
    <w:rsid w:val="007A25E1"/>
    <w:rsid w:val="007A5A39"/>
    <w:rsid w:val="007A6527"/>
    <w:rsid w:val="007A724B"/>
    <w:rsid w:val="007A7B25"/>
    <w:rsid w:val="007A7DEA"/>
    <w:rsid w:val="007B0A64"/>
    <w:rsid w:val="007C3425"/>
    <w:rsid w:val="007C3D11"/>
    <w:rsid w:val="007C3E63"/>
    <w:rsid w:val="007C5110"/>
    <w:rsid w:val="007D0ACB"/>
    <w:rsid w:val="007D1878"/>
    <w:rsid w:val="007D5E5A"/>
    <w:rsid w:val="007D610F"/>
    <w:rsid w:val="007E170D"/>
    <w:rsid w:val="007E23BC"/>
    <w:rsid w:val="007E2AA1"/>
    <w:rsid w:val="007E2FB9"/>
    <w:rsid w:val="007E7164"/>
    <w:rsid w:val="007E7DB1"/>
    <w:rsid w:val="007F1BBF"/>
    <w:rsid w:val="007F29A7"/>
    <w:rsid w:val="007F3BA8"/>
    <w:rsid w:val="007F6DC7"/>
    <w:rsid w:val="007F7ED5"/>
    <w:rsid w:val="00805473"/>
    <w:rsid w:val="00805D8A"/>
    <w:rsid w:val="008100DD"/>
    <w:rsid w:val="0081049F"/>
    <w:rsid w:val="00810599"/>
    <w:rsid w:val="00810687"/>
    <w:rsid w:val="008113B0"/>
    <w:rsid w:val="0081454A"/>
    <w:rsid w:val="008145B5"/>
    <w:rsid w:val="00821B98"/>
    <w:rsid w:val="00822946"/>
    <w:rsid w:val="0082374C"/>
    <w:rsid w:val="008252E1"/>
    <w:rsid w:val="00827BAE"/>
    <w:rsid w:val="00830365"/>
    <w:rsid w:val="008305F5"/>
    <w:rsid w:val="00830F75"/>
    <w:rsid w:val="008317F3"/>
    <w:rsid w:val="008341E2"/>
    <w:rsid w:val="0083506D"/>
    <w:rsid w:val="00835747"/>
    <w:rsid w:val="00835E6A"/>
    <w:rsid w:val="008361FE"/>
    <w:rsid w:val="00840F06"/>
    <w:rsid w:val="008417BC"/>
    <w:rsid w:val="00841935"/>
    <w:rsid w:val="008447D0"/>
    <w:rsid w:val="00844863"/>
    <w:rsid w:val="00850201"/>
    <w:rsid w:val="00854152"/>
    <w:rsid w:val="0085472E"/>
    <w:rsid w:val="008551F7"/>
    <w:rsid w:val="0085553D"/>
    <w:rsid w:val="0085677B"/>
    <w:rsid w:val="00857106"/>
    <w:rsid w:val="008577CA"/>
    <w:rsid w:val="00860523"/>
    <w:rsid w:val="00860600"/>
    <w:rsid w:val="0086585F"/>
    <w:rsid w:val="00865BF7"/>
    <w:rsid w:val="00867988"/>
    <w:rsid w:val="00870968"/>
    <w:rsid w:val="008711C7"/>
    <w:rsid w:val="00873134"/>
    <w:rsid w:val="00873B4F"/>
    <w:rsid w:val="00877714"/>
    <w:rsid w:val="0088009A"/>
    <w:rsid w:val="0088042E"/>
    <w:rsid w:val="00880F8F"/>
    <w:rsid w:val="008829F0"/>
    <w:rsid w:val="008836B9"/>
    <w:rsid w:val="00883B54"/>
    <w:rsid w:val="00884420"/>
    <w:rsid w:val="008861F7"/>
    <w:rsid w:val="00886308"/>
    <w:rsid w:val="00886872"/>
    <w:rsid w:val="008869AD"/>
    <w:rsid w:val="00890522"/>
    <w:rsid w:val="00892D54"/>
    <w:rsid w:val="0089434F"/>
    <w:rsid w:val="00896C62"/>
    <w:rsid w:val="00897316"/>
    <w:rsid w:val="00897342"/>
    <w:rsid w:val="008979AA"/>
    <w:rsid w:val="00897AE3"/>
    <w:rsid w:val="008A043D"/>
    <w:rsid w:val="008A127F"/>
    <w:rsid w:val="008A3FB0"/>
    <w:rsid w:val="008A6CC6"/>
    <w:rsid w:val="008B0E92"/>
    <w:rsid w:val="008B345C"/>
    <w:rsid w:val="008B3CAD"/>
    <w:rsid w:val="008B4BB2"/>
    <w:rsid w:val="008C1904"/>
    <w:rsid w:val="008C3B51"/>
    <w:rsid w:val="008D2259"/>
    <w:rsid w:val="008D297C"/>
    <w:rsid w:val="008D5EBE"/>
    <w:rsid w:val="008D6352"/>
    <w:rsid w:val="008D692F"/>
    <w:rsid w:val="008D723E"/>
    <w:rsid w:val="008D7FF6"/>
    <w:rsid w:val="008E1A05"/>
    <w:rsid w:val="008E4AB4"/>
    <w:rsid w:val="008E4AF9"/>
    <w:rsid w:val="008E53A2"/>
    <w:rsid w:val="008E5E1F"/>
    <w:rsid w:val="008E5EEC"/>
    <w:rsid w:val="008E702A"/>
    <w:rsid w:val="008F0565"/>
    <w:rsid w:val="008F1094"/>
    <w:rsid w:val="008F1118"/>
    <w:rsid w:val="008F2D4F"/>
    <w:rsid w:val="008F404A"/>
    <w:rsid w:val="008F4353"/>
    <w:rsid w:val="008F4BC9"/>
    <w:rsid w:val="008F6E2A"/>
    <w:rsid w:val="00902813"/>
    <w:rsid w:val="00904097"/>
    <w:rsid w:val="00904439"/>
    <w:rsid w:val="00905037"/>
    <w:rsid w:val="0090591E"/>
    <w:rsid w:val="00906F8E"/>
    <w:rsid w:val="00911EC3"/>
    <w:rsid w:val="00913A9F"/>
    <w:rsid w:val="00914D6A"/>
    <w:rsid w:val="00915D1F"/>
    <w:rsid w:val="00916A39"/>
    <w:rsid w:val="00917E68"/>
    <w:rsid w:val="00920CAD"/>
    <w:rsid w:val="009229B4"/>
    <w:rsid w:val="00923506"/>
    <w:rsid w:val="00924425"/>
    <w:rsid w:val="00925CF5"/>
    <w:rsid w:val="00925F72"/>
    <w:rsid w:val="0092721A"/>
    <w:rsid w:val="009322DB"/>
    <w:rsid w:val="00933EE3"/>
    <w:rsid w:val="00934193"/>
    <w:rsid w:val="00934554"/>
    <w:rsid w:val="0093641C"/>
    <w:rsid w:val="00937D41"/>
    <w:rsid w:val="00941E18"/>
    <w:rsid w:val="00942265"/>
    <w:rsid w:val="0094396B"/>
    <w:rsid w:val="00945853"/>
    <w:rsid w:val="00945DFF"/>
    <w:rsid w:val="009472CF"/>
    <w:rsid w:val="009473F4"/>
    <w:rsid w:val="00951ADD"/>
    <w:rsid w:val="00951CB8"/>
    <w:rsid w:val="00955C2A"/>
    <w:rsid w:val="00955CFA"/>
    <w:rsid w:val="009577EE"/>
    <w:rsid w:val="00957F51"/>
    <w:rsid w:val="00960929"/>
    <w:rsid w:val="009617CA"/>
    <w:rsid w:val="00961CAF"/>
    <w:rsid w:val="00966B08"/>
    <w:rsid w:val="00970866"/>
    <w:rsid w:val="009716B2"/>
    <w:rsid w:val="00973A3E"/>
    <w:rsid w:val="00974352"/>
    <w:rsid w:val="0097561E"/>
    <w:rsid w:val="009758A9"/>
    <w:rsid w:val="00977105"/>
    <w:rsid w:val="00983E89"/>
    <w:rsid w:val="009845B0"/>
    <w:rsid w:val="00984C71"/>
    <w:rsid w:val="00985B55"/>
    <w:rsid w:val="009905D7"/>
    <w:rsid w:val="00990C88"/>
    <w:rsid w:val="00990EEC"/>
    <w:rsid w:val="00991562"/>
    <w:rsid w:val="00994879"/>
    <w:rsid w:val="009A7717"/>
    <w:rsid w:val="009A7CA2"/>
    <w:rsid w:val="009A7D73"/>
    <w:rsid w:val="009B0402"/>
    <w:rsid w:val="009B0A45"/>
    <w:rsid w:val="009B1CB5"/>
    <w:rsid w:val="009B2FE3"/>
    <w:rsid w:val="009B3D07"/>
    <w:rsid w:val="009B4886"/>
    <w:rsid w:val="009C2B56"/>
    <w:rsid w:val="009C3419"/>
    <w:rsid w:val="009C3F6A"/>
    <w:rsid w:val="009C4531"/>
    <w:rsid w:val="009C715F"/>
    <w:rsid w:val="009D5279"/>
    <w:rsid w:val="009D5D5C"/>
    <w:rsid w:val="009D5DC1"/>
    <w:rsid w:val="009D630F"/>
    <w:rsid w:val="009D715C"/>
    <w:rsid w:val="009E0CEF"/>
    <w:rsid w:val="009E5808"/>
    <w:rsid w:val="009E6A51"/>
    <w:rsid w:val="009E7438"/>
    <w:rsid w:val="009F07D1"/>
    <w:rsid w:val="009F0CFC"/>
    <w:rsid w:val="009F0E78"/>
    <w:rsid w:val="009F4375"/>
    <w:rsid w:val="009F4C42"/>
    <w:rsid w:val="00A0134F"/>
    <w:rsid w:val="00A025F9"/>
    <w:rsid w:val="00A02C03"/>
    <w:rsid w:val="00A040DB"/>
    <w:rsid w:val="00A042C5"/>
    <w:rsid w:val="00A04486"/>
    <w:rsid w:val="00A04F30"/>
    <w:rsid w:val="00A10C15"/>
    <w:rsid w:val="00A15487"/>
    <w:rsid w:val="00A1721C"/>
    <w:rsid w:val="00A20317"/>
    <w:rsid w:val="00A20BA5"/>
    <w:rsid w:val="00A21332"/>
    <w:rsid w:val="00A2759B"/>
    <w:rsid w:val="00A275C9"/>
    <w:rsid w:val="00A277BD"/>
    <w:rsid w:val="00A27AAC"/>
    <w:rsid w:val="00A32354"/>
    <w:rsid w:val="00A36C56"/>
    <w:rsid w:val="00A40413"/>
    <w:rsid w:val="00A4088B"/>
    <w:rsid w:val="00A40DB4"/>
    <w:rsid w:val="00A4316E"/>
    <w:rsid w:val="00A45626"/>
    <w:rsid w:val="00A4572D"/>
    <w:rsid w:val="00A46280"/>
    <w:rsid w:val="00A50008"/>
    <w:rsid w:val="00A514BE"/>
    <w:rsid w:val="00A519A0"/>
    <w:rsid w:val="00A54952"/>
    <w:rsid w:val="00A5502C"/>
    <w:rsid w:val="00A6014D"/>
    <w:rsid w:val="00A60B20"/>
    <w:rsid w:val="00A6125F"/>
    <w:rsid w:val="00A64FBF"/>
    <w:rsid w:val="00A652DF"/>
    <w:rsid w:val="00A704F2"/>
    <w:rsid w:val="00A706DA"/>
    <w:rsid w:val="00A71190"/>
    <w:rsid w:val="00A74ADE"/>
    <w:rsid w:val="00A7692E"/>
    <w:rsid w:val="00A76D80"/>
    <w:rsid w:val="00A77184"/>
    <w:rsid w:val="00A80B31"/>
    <w:rsid w:val="00A80F15"/>
    <w:rsid w:val="00A8118F"/>
    <w:rsid w:val="00A811E7"/>
    <w:rsid w:val="00A84677"/>
    <w:rsid w:val="00A905BC"/>
    <w:rsid w:val="00A91A55"/>
    <w:rsid w:val="00A93C86"/>
    <w:rsid w:val="00A946EC"/>
    <w:rsid w:val="00A95556"/>
    <w:rsid w:val="00A97345"/>
    <w:rsid w:val="00A97533"/>
    <w:rsid w:val="00AA039B"/>
    <w:rsid w:val="00AA164F"/>
    <w:rsid w:val="00AA2230"/>
    <w:rsid w:val="00AA2B2E"/>
    <w:rsid w:val="00AA2BFD"/>
    <w:rsid w:val="00AA57FC"/>
    <w:rsid w:val="00AA730B"/>
    <w:rsid w:val="00AB120F"/>
    <w:rsid w:val="00AB2112"/>
    <w:rsid w:val="00AB745F"/>
    <w:rsid w:val="00AC1E65"/>
    <w:rsid w:val="00AC36ED"/>
    <w:rsid w:val="00AC46A3"/>
    <w:rsid w:val="00AD2AE2"/>
    <w:rsid w:val="00AD77DB"/>
    <w:rsid w:val="00AE15BF"/>
    <w:rsid w:val="00AE17B6"/>
    <w:rsid w:val="00AE2524"/>
    <w:rsid w:val="00AE3534"/>
    <w:rsid w:val="00AE49FF"/>
    <w:rsid w:val="00AE5409"/>
    <w:rsid w:val="00AE5D27"/>
    <w:rsid w:val="00AE7CE8"/>
    <w:rsid w:val="00AF0741"/>
    <w:rsid w:val="00AF10CA"/>
    <w:rsid w:val="00AF3E6D"/>
    <w:rsid w:val="00AF44D1"/>
    <w:rsid w:val="00AF6BE6"/>
    <w:rsid w:val="00AF707B"/>
    <w:rsid w:val="00B01CE2"/>
    <w:rsid w:val="00B02729"/>
    <w:rsid w:val="00B030A4"/>
    <w:rsid w:val="00B03F58"/>
    <w:rsid w:val="00B0667B"/>
    <w:rsid w:val="00B11523"/>
    <w:rsid w:val="00B11A06"/>
    <w:rsid w:val="00B11E15"/>
    <w:rsid w:val="00B1299C"/>
    <w:rsid w:val="00B1502B"/>
    <w:rsid w:val="00B160D9"/>
    <w:rsid w:val="00B1632F"/>
    <w:rsid w:val="00B17B8F"/>
    <w:rsid w:val="00B205F8"/>
    <w:rsid w:val="00B205FC"/>
    <w:rsid w:val="00B2149B"/>
    <w:rsid w:val="00B21DB9"/>
    <w:rsid w:val="00B220C8"/>
    <w:rsid w:val="00B237D9"/>
    <w:rsid w:val="00B23CE7"/>
    <w:rsid w:val="00B24295"/>
    <w:rsid w:val="00B252B8"/>
    <w:rsid w:val="00B276DC"/>
    <w:rsid w:val="00B3014F"/>
    <w:rsid w:val="00B32CFA"/>
    <w:rsid w:val="00B3562A"/>
    <w:rsid w:val="00B42FA7"/>
    <w:rsid w:val="00B437C0"/>
    <w:rsid w:val="00B442D8"/>
    <w:rsid w:val="00B457DA"/>
    <w:rsid w:val="00B46E76"/>
    <w:rsid w:val="00B50EC5"/>
    <w:rsid w:val="00B510E6"/>
    <w:rsid w:val="00B521D2"/>
    <w:rsid w:val="00B52B01"/>
    <w:rsid w:val="00B5407C"/>
    <w:rsid w:val="00B54778"/>
    <w:rsid w:val="00B55452"/>
    <w:rsid w:val="00B60AE5"/>
    <w:rsid w:val="00B620DF"/>
    <w:rsid w:val="00B64F2A"/>
    <w:rsid w:val="00B65A15"/>
    <w:rsid w:val="00B67590"/>
    <w:rsid w:val="00B710B3"/>
    <w:rsid w:val="00B718EC"/>
    <w:rsid w:val="00B72400"/>
    <w:rsid w:val="00B72CB4"/>
    <w:rsid w:val="00B72FB0"/>
    <w:rsid w:val="00B75AF8"/>
    <w:rsid w:val="00B77D4B"/>
    <w:rsid w:val="00B80AA1"/>
    <w:rsid w:val="00B812C4"/>
    <w:rsid w:val="00B82D91"/>
    <w:rsid w:val="00B86203"/>
    <w:rsid w:val="00B87B57"/>
    <w:rsid w:val="00B87DAC"/>
    <w:rsid w:val="00B90C41"/>
    <w:rsid w:val="00B9154F"/>
    <w:rsid w:val="00B97716"/>
    <w:rsid w:val="00BA25C5"/>
    <w:rsid w:val="00BA34EF"/>
    <w:rsid w:val="00BA55B7"/>
    <w:rsid w:val="00BB044B"/>
    <w:rsid w:val="00BB0C9C"/>
    <w:rsid w:val="00BB14BC"/>
    <w:rsid w:val="00BB66DB"/>
    <w:rsid w:val="00BC1BB6"/>
    <w:rsid w:val="00BC3492"/>
    <w:rsid w:val="00BC35F9"/>
    <w:rsid w:val="00BC39C3"/>
    <w:rsid w:val="00BC4550"/>
    <w:rsid w:val="00BC4BFC"/>
    <w:rsid w:val="00BC6BC4"/>
    <w:rsid w:val="00BC76C6"/>
    <w:rsid w:val="00BD0EC4"/>
    <w:rsid w:val="00BD12A8"/>
    <w:rsid w:val="00BD3430"/>
    <w:rsid w:val="00BD4801"/>
    <w:rsid w:val="00BD7C5C"/>
    <w:rsid w:val="00BE079F"/>
    <w:rsid w:val="00BF1CA6"/>
    <w:rsid w:val="00BF2F1A"/>
    <w:rsid w:val="00BF3A50"/>
    <w:rsid w:val="00BF3B01"/>
    <w:rsid w:val="00BF5924"/>
    <w:rsid w:val="00BF6895"/>
    <w:rsid w:val="00BF77B9"/>
    <w:rsid w:val="00BF7BCE"/>
    <w:rsid w:val="00C00699"/>
    <w:rsid w:val="00C00CAF"/>
    <w:rsid w:val="00C03259"/>
    <w:rsid w:val="00C067B8"/>
    <w:rsid w:val="00C07537"/>
    <w:rsid w:val="00C07ED3"/>
    <w:rsid w:val="00C13FD7"/>
    <w:rsid w:val="00C15ED5"/>
    <w:rsid w:val="00C17277"/>
    <w:rsid w:val="00C217AA"/>
    <w:rsid w:val="00C27366"/>
    <w:rsid w:val="00C30B86"/>
    <w:rsid w:val="00C32DA9"/>
    <w:rsid w:val="00C33F03"/>
    <w:rsid w:val="00C351E0"/>
    <w:rsid w:val="00C36621"/>
    <w:rsid w:val="00C374F1"/>
    <w:rsid w:val="00C41810"/>
    <w:rsid w:val="00C43D7E"/>
    <w:rsid w:val="00C43E56"/>
    <w:rsid w:val="00C44703"/>
    <w:rsid w:val="00C44A94"/>
    <w:rsid w:val="00C44C2C"/>
    <w:rsid w:val="00C50E76"/>
    <w:rsid w:val="00C513B0"/>
    <w:rsid w:val="00C51AD6"/>
    <w:rsid w:val="00C5488E"/>
    <w:rsid w:val="00C5530F"/>
    <w:rsid w:val="00C561F6"/>
    <w:rsid w:val="00C576AD"/>
    <w:rsid w:val="00C5784D"/>
    <w:rsid w:val="00C57B96"/>
    <w:rsid w:val="00C57E7D"/>
    <w:rsid w:val="00C60265"/>
    <w:rsid w:val="00C60995"/>
    <w:rsid w:val="00C62E29"/>
    <w:rsid w:val="00C64209"/>
    <w:rsid w:val="00C646D5"/>
    <w:rsid w:val="00C66FB9"/>
    <w:rsid w:val="00C728BD"/>
    <w:rsid w:val="00C729FB"/>
    <w:rsid w:val="00C73B94"/>
    <w:rsid w:val="00C82487"/>
    <w:rsid w:val="00C82832"/>
    <w:rsid w:val="00C82D31"/>
    <w:rsid w:val="00C83277"/>
    <w:rsid w:val="00C83D0A"/>
    <w:rsid w:val="00C86300"/>
    <w:rsid w:val="00C927D3"/>
    <w:rsid w:val="00C93A96"/>
    <w:rsid w:val="00C94801"/>
    <w:rsid w:val="00C9632F"/>
    <w:rsid w:val="00C968BF"/>
    <w:rsid w:val="00C973BD"/>
    <w:rsid w:val="00CA0494"/>
    <w:rsid w:val="00CA384B"/>
    <w:rsid w:val="00CA4A04"/>
    <w:rsid w:val="00CA530F"/>
    <w:rsid w:val="00CA68E9"/>
    <w:rsid w:val="00CA6B1A"/>
    <w:rsid w:val="00CB02EB"/>
    <w:rsid w:val="00CB1B1D"/>
    <w:rsid w:val="00CB5FA9"/>
    <w:rsid w:val="00CB7E15"/>
    <w:rsid w:val="00CC0A44"/>
    <w:rsid w:val="00CC0B07"/>
    <w:rsid w:val="00CC138B"/>
    <w:rsid w:val="00CC1727"/>
    <w:rsid w:val="00CC34C6"/>
    <w:rsid w:val="00CC3C87"/>
    <w:rsid w:val="00CC4663"/>
    <w:rsid w:val="00CC50FD"/>
    <w:rsid w:val="00CC593E"/>
    <w:rsid w:val="00CC7B76"/>
    <w:rsid w:val="00CD23B4"/>
    <w:rsid w:val="00CD7AB9"/>
    <w:rsid w:val="00CE14A0"/>
    <w:rsid w:val="00CE5650"/>
    <w:rsid w:val="00CE638A"/>
    <w:rsid w:val="00CE6FBE"/>
    <w:rsid w:val="00CF3870"/>
    <w:rsid w:val="00CF3B3E"/>
    <w:rsid w:val="00CF4362"/>
    <w:rsid w:val="00CF4B44"/>
    <w:rsid w:val="00CF5CFC"/>
    <w:rsid w:val="00CF7B34"/>
    <w:rsid w:val="00D00444"/>
    <w:rsid w:val="00D01118"/>
    <w:rsid w:val="00D029F0"/>
    <w:rsid w:val="00D03F66"/>
    <w:rsid w:val="00D04007"/>
    <w:rsid w:val="00D05972"/>
    <w:rsid w:val="00D06926"/>
    <w:rsid w:val="00D072BC"/>
    <w:rsid w:val="00D1078E"/>
    <w:rsid w:val="00D11683"/>
    <w:rsid w:val="00D1470F"/>
    <w:rsid w:val="00D16480"/>
    <w:rsid w:val="00D24C18"/>
    <w:rsid w:val="00D2765E"/>
    <w:rsid w:val="00D30393"/>
    <w:rsid w:val="00D32FBA"/>
    <w:rsid w:val="00D34144"/>
    <w:rsid w:val="00D34E06"/>
    <w:rsid w:val="00D37838"/>
    <w:rsid w:val="00D37FCD"/>
    <w:rsid w:val="00D40E50"/>
    <w:rsid w:val="00D40FAB"/>
    <w:rsid w:val="00D41844"/>
    <w:rsid w:val="00D41F58"/>
    <w:rsid w:val="00D44370"/>
    <w:rsid w:val="00D46E71"/>
    <w:rsid w:val="00D4780B"/>
    <w:rsid w:val="00D5135B"/>
    <w:rsid w:val="00D534A5"/>
    <w:rsid w:val="00D5373D"/>
    <w:rsid w:val="00D5537A"/>
    <w:rsid w:val="00D555F0"/>
    <w:rsid w:val="00D60E1E"/>
    <w:rsid w:val="00D61F42"/>
    <w:rsid w:val="00D62E3C"/>
    <w:rsid w:val="00D64B64"/>
    <w:rsid w:val="00D6639C"/>
    <w:rsid w:val="00D66ACD"/>
    <w:rsid w:val="00D67358"/>
    <w:rsid w:val="00D70F81"/>
    <w:rsid w:val="00D743D9"/>
    <w:rsid w:val="00D75F57"/>
    <w:rsid w:val="00D7774A"/>
    <w:rsid w:val="00D77D56"/>
    <w:rsid w:val="00D77DD1"/>
    <w:rsid w:val="00D803F0"/>
    <w:rsid w:val="00D811D4"/>
    <w:rsid w:val="00D816CC"/>
    <w:rsid w:val="00D817A4"/>
    <w:rsid w:val="00D81BC3"/>
    <w:rsid w:val="00D826B4"/>
    <w:rsid w:val="00D83366"/>
    <w:rsid w:val="00D84ABC"/>
    <w:rsid w:val="00D87866"/>
    <w:rsid w:val="00D87A7F"/>
    <w:rsid w:val="00D87C10"/>
    <w:rsid w:val="00D9191B"/>
    <w:rsid w:val="00D9383A"/>
    <w:rsid w:val="00D96DA0"/>
    <w:rsid w:val="00DA07FE"/>
    <w:rsid w:val="00DA28FE"/>
    <w:rsid w:val="00DB065B"/>
    <w:rsid w:val="00DB10C4"/>
    <w:rsid w:val="00DB1C08"/>
    <w:rsid w:val="00DB2FF3"/>
    <w:rsid w:val="00DB5E83"/>
    <w:rsid w:val="00DB5ED6"/>
    <w:rsid w:val="00DC0F25"/>
    <w:rsid w:val="00DC1F35"/>
    <w:rsid w:val="00DC2233"/>
    <w:rsid w:val="00DC2B06"/>
    <w:rsid w:val="00DC2F34"/>
    <w:rsid w:val="00DC7B81"/>
    <w:rsid w:val="00DC7BEC"/>
    <w:rsid w:val="00DD0813"/>
    <w:rsid w:val="00DD2968"/>
    <w:rsid w:val="00DD470E"/>
    <w:rsid w:val="00DD4CAC"/>
    <w:rsid w:val="00DD5EC6"/>
    <w:rsid w:val="00DE0C6C"/>
    <w:rsid w:val="00DE42B2"/>
    <w:rsid w:val="00DF04DA"/>
    <w:rsid w:val="00DF1216"/>
    <w:rsid w:val="00DF4829"/>
    <w:rsid w:val="00DF4D98"/>
    <w:rsid w:val="00DF6DA3"/>
    <w:rsid w:val="00E015F7"/>
    <w:rsid w:val="00E03AB4"/>
    <w:rsid w:val="00E04FF5"/>
    <w:rsid w:val="00E062C8"/>
    <w:rsid w:val="00E07494"/>
    <w:rsid w:val="00E110FC"/>
    <w:rsid w:val="00E13320"/>
    <w:rsid w:val="00E1634A"/>
    <w:rsid w:val="00E20ADD"/>
    <w:rsid w:val="00E2228C"/>
    <w:rsid w:val="00E26083"/>
    <w:rsid w:val="00E272FF"/>
    <w:rsid w:val="00E3132C"/>
    <w:rsid w:val="00E352A8"/>
    <w:rsid w:val="00E3534D"/>
    <w:rsid w:val="00E35FF1"/>
    <w:rsid w:val="00E36563"/>
    <w:rsid w:val="00E42382"/>
    <w:rsid w:val="00E42BCC"/>
    <w:rsid w:val="00E437D4"/>
    <w:rsid w:val="00E446B9"/>
    <w:rsid w:val="00E45840"/>
    <w:rsid w:val="00E458C6"/>
    <w:rsid w:val="00E46418"/>
    <w:rsid w:val="00E4704A"/>
    <w:rsid w:val="00E47B2F"/>
    <w:rsid w:val="00E51066"/>
    <w:rsid w:val="00E521A1"/>
    <w:rsid w:val="00E52CF6"/>
    <w:rsid w:val="00E553D7"/>
    <w:rsid w:val="00E555B2"/>
    <w:rsid w:val="00E565F3"/>
    <w:rsid w:val="00E60A19"/>
    <w:rsid w:val="00E636A6"/>
    <w:rsid w:val="00E64FFB"/>
    <w:rsid w:val="00E65629"/>
    <w:rsid w:val="00E66194"/>
    <w:rsid w:val="00E679B9"/>
    <w:rsid w:val="00E71D15"/>
    <w:rsid w:val="00E7492C"/>
    <w:rsid w:val="00E776C9"/>
    <w:rsid w:val="00E82A12"/>
    <w:rsid w:val="00E84DAD"/>
    <w:rsid w:val="00E865B9"/>
    <w:rsid w:val="00E875F8"/>
    <w:rsid w:val="00E87B72"/>
    <w:rsid w:val="00E90738"/>
    <w:rsid w:val="00E91DD7"/>
    <w:rsid w:val="00E93741"/>
    <w:rsid w:val="00E971F6"/>
    <w:rsid w:val="00EA09F3"/>
    <w:rsid w:val="00EA0A28"/>
    <w:rsid w:val="00EA0B93"/>
    <w:rsid w:val="00EA0CF9"/>
    <w:rsid w:val="00EA5D44"/>
    <w:rsid w:val="00EB1171"/>
    <w:rsid w:val="00EB5350"/>
    <w:rsid w:val="00EB55CF"/>
    <w:rsid w:val="00EC35C3"/>
    <w:rsid w:val="00EC5174"/>
    <w:rsid w:val="00EC5210"/>
    <w:rsid w:val="00EC76E3"/>
    <w:rsid w:val="00EC78AA"/>
    <w:rsid w:val="00ED41B1"/>
    <w:rsid w:val="00ED58F3"/>
    <w:rsid w:val="00ED6FB2"/>
    <w:rsid w:val="00EE0B2E"/>
    <w:rsid w:val="00EE1D80"/>
    <w:rsid w:val="00EE3EA1"/>
    <w:rsid w:val="00EE450F"/>
    <w:rsid w:val="00EE45A4"/>
    <w:rsid w:val="00EE5069"/>
    <w:rsid w:val="00EE75FE"/>
    <w:rsid w:val="00EF1196"/>
    <w:rsid w:val="00EF1F4A"/>
    <w:rsid w:val="00EF35D9"/>
    <w:rsid w:val="00F03460"/>
    <w:rsid w:val="00F12AFE"/>
    <w:rsid w:val="00F20584"/>
    <w:rsid w:val="00F20A2A"/>
    <w:rsid w:val="00F219D2"/>
    <w:rsid w:val="00F30719"/>
    <w:rsid w:val="00F32373"/>
    <w:rsid w:val="00F32A7E"/>
    <w:rsid w:val="00F32F13"/>
    <w:rsid w:val="00F35A31"/>
    <w:rsid w:val="00F40C29"/>
    <w:rsid w:val="00F42388"/>
    <w:rsid w:val="00F43AEE"/>
    <w:rsid w:val="00F45635"/>
    <w:rsid w:val="00F461C1"/>
    <w:rsid w:val="00F46315"/>
    <w:rsid w:val="00F62864"/>
    <w:rsid w:val="00F63144"/>
    <w:rsid w:val="00F640F6"/>
    <w:rsid w:val="00F64788"/>
    <w:rsid w:val="00F70AFF"/>
    <w:rsid w:val="00F72224"/>
    <w:rsid w:val="00F724AD"/>
    <w:rsid w:val="00F74F30"/>
    <w:rsid w:val="00F7557A"/>
    <w:rsid w:val="00F76385"/>
    <w:rsid w:val="00F81B42"/>
    <w:rsid w:val="00F83495"/>
    <w:rsid w:val="00F84DA6"/>
    <w:rsid w:val="00F86971"/>
    <w:rsid w:val="00F902B1"/>
    <w:rsid w:val="00F915C6"/>
    <w:rsid w:val="00F920E0"/>
    <w:rsid w:val="00F945E8"/>
    <w:rsid w:val="00F9527F"/>
    <w:rsid w:val="00FA0CC3"/>
    <w:rsid w:val="00FA1654"/>
    <w:rsid w:val="00FA2F92"/>
    <w:rsid w:val="00FA3496"/>
    <w:rsid w:val="00FA4695"/>
    <w:rsid w:val="00FA65F4"/>
    <w:rsid w:val="00FA6F3C"/>
    <w:rsid w:val="00FB1F07"/>
    <w:rsid w:val="00FB2C2E"/>
    <w:rsid w:val="00FB4B88"/>
    <w:rsid w:val="00FB7F1C"/>
    <w:rsid w:val="00FC120B"/>
    <w:rsid w:val="00FC2DFC"/>
    <w:rsid w:val="00FC4294"/>
    <w:rsid w:val="00FC522A"/>
    <w:rsid w:val="00FC6166"/>
    <w:rsid w:val="00FC6A41"/>
    <w:rsid w:val="00FC7B17"/>
    <w:rsid w:val="00FD1E3B"/>
    <w:rsid w:val="00FD211C"/>
    <w:rsid w:val="00FD2B58"/>
    <w:rsid w:val="00FD4AFC"/>
    <w:rsid w:val="00FD62A4"/>
    <w:rsid w:val="00FD6E47"/>
    <w:rsid w:val="00FE2A60"/>
    <w:rsid w:val="00FE6748"/>
    <w:rsid w:val="00FE6752"/>
    <w:rsid w:val="00FE7C3E"/>
    <w:rsid w:val="00FF14CC"/>
    <w:rsid w:val="00FF2315"/>
    <w:rsid w:val="00FF2859"/>
    <w:rsid w:val="00FF32BE"/>
    <w:rsid w:val="00FF4020"/>
    <w:rsid w:val="00FF4746"/>
    <w:rsid w:val="00FF6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852DB"/>
  <w15:docId w15:val="{F2B11977-A6CE-43F9-BB05-9A3D6638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A1DAC"/>
    <w:pPr>
      <w:suppressAutoHyphens/>
      <w:spacing w:after="200" w:line="276" w:lineRule="auto"/>
    </w:pPr>
    <w:rPr>
      <w:rFonts w:ascii="Calibri" w:eastAsia="Calibri" w:hAnsi="Calibri" w:cs="Calibri"/>
      <w:sz w:val="22"/>
      <w:szCs w:val="22"/>
      <w:lang w:eastAsia="ar-SA"/>
    </w:rPr>
  </w:style>
  <w:style w:type="paragraph" w:styleId="Nadpis1">
    <w:name w:val="heading 1"/>
    <w:next w:val="Normln"/>
    <w:link w:val="Nadpis1Char"/>
    <w:uiPriority w:val="9"/>
    <w:unhideWhenUsed/>
    <w:qFormat/>
    <w:rsid w:val="0097561E"/>
    <w:pPr>
      <w:keepNext/>
      <w:keepLines/>
      <w:spacing w:line="259" w:lineRule="auto"/>
      <w:outlineLvl w:val="0"/>
    </w:pPr>
    <w:rPr>
      <w:rFonts w:ascii="Calibri" w:eastAsia="Calibri" w:hAnsi="Calibri" w:cs="Calibri"/>
      <w:b/>
      <w:color w:val="000000"/>
      <w:sz w:val="28"/>
      <w:szCs w:val="22"/>
    </w:rPr>
  </w:style>
  <w:style w:type="paragraph" w:styleId="Nadpis4">
    <w:name w:val="heading 4"/>
    <w:basedOn w:val="Normln"/>
    <w:next w:val="Normln"/>
    <w:link w:val="Nadpis4Char"/>
    <w:semiHidden/>
    <w:unhideWhenUsed/>
    <w:qFormat/>
    <w:rsid w:val="008237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A1DAC"/>
    <w:rPr>
      <w:color w:val="0000FF"/>
      <w:u w:val="single"/>
    </w:rPr>
  </w:style>
  <w:style w:type="paragraph" w:styleId="Zpat">
    <w:name w:val="footer"/>
    <w:basedOn w:val="Normln"/>
    <w:link w:val="ZpatChar"/>
    <w:uiPriority w:val="99"/>
    <w:rsid w:val="005A1DAC"/>
    <w:pPr>
      <w:tabs>
        <w:tab w:val="center" w:pos="4536"/>
        <w:tab w:val="right" w:pos="9072"/>
      </w:tabs>
    </w:pPr>
  </w:style>
  <w:style w:type="paragraph" w:styleId="Odstavecseseznamem">
    <w:name w:val="List Paragraph"/>
    <w:aliases w:val="Odstavec_muj,Odstavec cíl se seznamem,Nad,List Paragraph,Odstavec se seznamem5,Vlckova_odstavec_se_seznamem,Odstavec_muj1,Odstavec_muj2,Odstavec_muj3,Nad1,List Paragraph1,Odstavec_muj4,Nad2,List Paragraph2,Odstavec_muj5,Odrážky"/>
    <w:basedOn w:val="Normln"/>
    <w:link w:val="OdstavecseseznamemChar"/>
    <w:uiPriority w:val="34"/>
    <w:qFormat/>
    <w:rsid w:val="005A1DAC"/>
    <w:pPr>
      <w:suppressAutoHyphens w:val="0"/>
      <w:ind w:left="720"/>
      <w:contextualSpacing/>
    </w:pPr>
    <w:rPr>
      <w:rFonts w:cs="Times New Roman"/>
      <w:lang w:eastAsia="en-US"/>
    </w:rPr>
  </w:style>
  <w:style w:type="paragraph" w:styleId="Zhlav">
    <w:name w:val="header"/>
    <w:basedOn w:val="Normln"/>
    <w:rsid w:val="005A1DAC"/>
    <w:pPr>
      <w:tabs>
        <w:tab w:val="center" w:pos="4536"/>
        <w:tab w:val="right" w:pos="9072"/>
      </w:tabs>
    </w:pPr>
  </w:style>
  <w:style w:type="table" w:styleId="Mkatabulky">
    <w:name w:val="Table Grid"/>
    <w:basedOn w:val="Normlntabulka"/>
    <w:rsid w:val="004C7B39"/>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E110FC"/>
    <w:rPr>
      <w:rFonts w:ascii="Calibri" w:eastAsia="Calibri" w:hAnsi="Calibri" w:cs="Calibri"/>
      <w:sz w:val="22"/>
      <w:szCs w:val="22"/>
      <w:lang w:eastAsia="ar-SA"/>
    </w:rPr>
  </w:style>
  <w:style w:type="character" w:styleId="slostrnky">
    <w:name w:val="page number"/>
    <w:uiPriority w:val="99"/>
    <w:unhideWhenUsed/>
    <w:rsid w:val="00E110FC"/>
    <w:rPr>
      <w:rFonts w:eastAsia="Times New Roman" w:cs="Times New Roman"/>
      <w:bCs w:val="0"/>
      <w:iCs w:val="0"/>
      <w:szCs w:val="22"/>
      <w:lang w:val="cs-CZ"/>
    </w:rPr>
  </w:style>
  <w:style w:type="paragraph" w:styleId="Bezmezer">
    <w:name w:val="No Spacing"/>
    <w:uiPriority w:val="99"/>
    <w:qFormat/>
    <w:rsid w:val="004F45AA"/>
    <w:rPr>
      <w:rFonts w:ascii="Calibri" w:eastAsia="Calibri" w:hAnsi="Calibri"/>
      <w:sz w:val="22"/>
      <w:szCs w:val="22"/>
      <w:lang w:eastAsia="en-US"/>
    </w:rPr>
  </w:style>
  <w:style w:type="paragraph" w:styleId="Textbubliny">
    <w:name w:val="Balloon Text"/>
    <w:basedOn w:val="Normln"/>
    <w:link w:val="TextbublinyChar"/>
    <w:rsid w:val="00DD29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D2968"/>
    <w:rPr>
      <w:rFonts w:ascii="Tahoma" w:eastAsia="Calibri" w:hAnsi="Tahoma" w:cs="Tahoma"/>
      <w:sz w:val="16"/>
      <w:szCs w:val="16"/>
      <w:lang w:eastAsia="ar-SA"/>
    </w:rPr>
  </w:style>
  <w:style w:type="character" w:styleId="Odkaznakoment">
    <w:name w:val="annotation reference"/>
    <w:basedOn w:val="Standardnpsmoodstavce"/>
    <w:uiPriority w:val="99"/>
    <w:rsid w:val="00A042C5"/>
    <w:rPr>
      <w:sz w:val="16"/>
      <w:szCs w:val="16"/>
    </w:rPr>
  </w:style>
  <w:style w:type="paragraph" w:styleId="Textkomente">
    <w:name w:val="annotation text"/>
    <w:basedOn w:val="Normln"/>
    <w:link w:val="TextkomenteChar"/>
    <w:uiPriority w:val="99"/>
    <w:rsid w:val="00A042C5"/>
    <w:pPr>
      <w:spacing w:line="240" w:lineRule="auto"/>
    </w:pPr>
    <w:rPr>
      <w:sz w:val="20"/>
      <w:szCs w:val="20"/>
    </w:rPr>
  </w:style>
  <w:style w:type="character" w:customStyle="1" w:styleId="TextkomenteChar">
    <w:name w:val="Text komentáře Char"/>
    <w:basedOn w:val="Standardnpsmoodstavce"/>
    <w:link w:val="Textkomente"/>
    <w:uiPriority w:val="99"/>
    <w:rsid w:val="00A042C5"/>
    <w:rPr>
      <w:rFonts w:ascii="Calibri" w:eastAsia="Calibri" w:hAnsi="Calibri" w:cs="Calibri"/>
      <w:lang w:eastAsia="ar-SA"/>
    </w:rPr>
  </w:style>
  <w:style w:type="paragraph" w:styleId="Pedmtkomente">
    <w:name w:val="annotation subject"/>
    <w:basedOn w:val="Textkomente"/>
    <w:next w:val="Textkomente"/>
    <w:link w:val="PedmtkomenteChar"/>
    <w:rsid w:val="00A042C5"/>
    <w:rPr>
      <w:b/>
      <w:bCs/>
    </w:rPr>
  </w:style>
  <w:style w:type="character" w:customStyle="1" w:styleId="PedmtkomenteChar">
    <w:name w:val="Předmět komentáře Char"/>
    <w:basedOn w:val="TextkomenteChar"/>
    <w:link w:val="Pedmtkomente"/>
    <w:rsid w:val="00A042C5"/>
    <w:rPr>
      <w:rFonts w:ascii="Calibri" w:eastAsia="Calibri" w:hAnsi="Calibri" w:cs="Calibri"/>
      <w:b/>
      <w:bCs/>
      <w:lang w:eastAsia="ar-SA"/>
    </w:rPr>
  </w:style>
  <w:style w:type="paragraph" w:customStyle="1" w:styleId="Default">
    <w:name w:val="Default"/>
    <w:rsid w:val="00256694"/>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uiPriority w:val="9"/>
    <w:rsid w:val="0097561E"/>
    <w:rPr>
      <w:rFonts w:ascii="Calibri" w:eastAsia="Calibri" w:hAnsi="Calibri" w:cs="Calibri"/>
      <w:b/>
      <w:color w:val="000000"/>
      <w:sz w:val="28"/>
      <w:szCs w:val="22"/>
    </w:rPr>
  </w:style>
  <w:style w:type="table" w:customStyle="1" w:styleId="TableGrid">
    <w:name w:val="TableGrid"/>
    <w:rsid w:val="00C66FB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Odstavecseseznamem1">
    <w:name w:val="Odstavec se seznamem1"/>
    <w:basedOn w:val="Normln"/>
    <w:rsid w:val="00DB1C08"/>
    <w:pPr>
      <w:spacing w:after="160" w:line="256" w:lineRule="auto"/>
      <w:ind w:left="720"/>
    </w:pPr>
    <w:rPr>
      <w:rFonts w:eastAsia="SimSun"/>
      <w:kern w:val="2"/>
    </w:rPr>
  </w:style>
  <w:style w:type="character" w:customStyle="1" w:styleId="Nadpis4Char">
    <w:name w:val="Nadpis 4 Char"/>
    <w:basedOn w:val="Standardnpsmoodstavce"/>
    <w:link w:val="Nadpis4"/>
    <w:semiHidden/>
    <w:rsid w:val="0082374C"/>
    <w:rPr>
      <w:rFonts w:asciiTheme="majorHAnsi" w:eastAsiaTheme="majorEastAsia" w:hAnsiTheme="majorHAnsi" w:cstheme="majorBidi"/>
      <w:i/>
      <w:iCs/>
      <w:color w:val="365F91" w:themeColor="accent1" w:themeShade="BF"/>
      <w:sz w:val="22"/>
      <w:szCs w:val="22"/>
      <w:lang w:eastAsia="ar-SA"/>
    </w:rPr>
  </w:style>
  <w:style w:type="character" w:customStyle="1" w:styleId="OdstavecseseznamemChar">
    <w:name w:val="Odstavec se seznamem Char"/>
    <w:aliases w:val="Odstavec_muj Char,Odstavec cíl se seznamem Char,Nad Char,List Paragraph Char,Odstavec se seznamem5 Char,Vlckova_odstavec_se_seznamem Char,Odstavec_muj1 Char,Odstavec_muj2 Char,Odstavec_muj3 Char,Nad1 Char,List Paragraph1 Char"/>
    <w:basedOn w:val="Standardnpsmoodstavce"/>
    <w:link w:val="Odstavecseseznamem"/>
    <w:uiPriority w:val="34"/>
    <w:rsid w:val="00F32F1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747">
      <w:bodyDiv w:val="1"/>
      <w:marLeft w:val="0"/>
      <w:marRight w:val="0"/>
      <w:marTop w:val="0"/>
      <w:marBottom w:val="0"/>
      <w:divBdr>
        <w:top w:val="none" w:sz="0" w:space="0" w:color="auto"/>
        <w:left w:val="none" w:sz="0" w:space="0" w:color="auto"/>
        <w:bottom w:val="none" w:sz="0" w:space="0" w:color="auto"/>
        <w:right w:val="none" w:sz="0" w:space="0" w:color="auto"/>
      </w:divBdr>
    </w:div>
    <w:div w:id="564265944">
      <w:bodyDiv w:val="1"/>
      <w:marLeft w:val="0"/>
      <w:marRight w:val="0"/>
      <w:marTop w:val="0"/>
      <w:marBottom w:val="0"/>
      <w:divBdr>
        <w:top w:val="none" w:sz="0" w:space="0" w:color="auto"/>
        <w:left w:val="none" w:sz="0" w:space="0" w:color="auto"/>
        <w:bottom w:val="none" w:sz="0" w:space="0" w:color="auto"/>
        <w:right w:val="none" w:sz="0" w:space="0" w:color="auto"/>
      </w:divBdr>
    </w:div>
    <w:div w:id="935863694">
      <w:bodyDiv w:val="1"/>
      <w:marLeft w:val="0"/>
      <w:marRight w:val="0"/>
      <w:marTop w:val="0"/>
      <w:marBottom w:val="0"/>
      <w:divBdr>
        <w:top w:val="none" w:sz="0" w:space="0" w:color="auto"/>
        <w:left w:val="none" w:sz="0" w:space="0" w:color="auto"/>
        <w:bottom w:val="none" w:sz="0" w:space="0" w:color="auto"/>
        <w:right w:val="none" w:sz="0" w:space="0" w:color="auto"/>
      </w:divBdr>
    </w:div>
    <w:div w:id="1074010179">
      <w:bodyDiv w:val="1"/>
      <w:marLeft w:val="0"/>
      <w:marRight w:val="0"/>
      <w:marTop w:val="0"/>
      <w:marBottom w:val="0"/>
      <w:divBdr>
        <w:top w:val="none" w:sz="0" w:space="0" w:color="auto"/>
        <w:left w:val="none" w:sz="0" w:space="0" w:color="auto"/>
        <w:bottom w:val="none" w:sz="0" w:space="0" w:color="auto"/>
        <w:right w:val="none" w:sz="0" w:space="0" w:color="auto"/>
      </w:divBdr>
    </w:div>
    <w:div w:id="1094975757">
      <w:bodyDiv w:val="1"/>
      <w:marLeft w:val="0"/>
      <w:marRight w:val="0"/>
      <w:marTop w:val="0"/>
      <w:marBottom w:val="0"/>
      <w:divBdr>
        <w:top w:val="none" w:sz="0" w:space="0" w:color="auto"/>
        <w:left w:val="none" w:sz="0" w:space="0" w:color="auto"/>
        <w:bottom w:val="none" w:sz="0" w:space="0" w:color="auto"/>
        <w:right w:val="none" w:sz="0" w:space="0" w:color="auto"/>
      </w:divBdr>
    </w:div>
    <w:div w:id="1113135124">
      <w:bodyDiv w:val="1"/>
      <w:marLeft w:val="0"/>
      <w:marRight w:val="0"/>
      <w:marTop w:val="0"/>
      <w:marBottom w:val="0"/>
      <w:divBdr>
        <w:top w:val="none" w:sz="0" w:space="0" w:color="auto"/>
        <w:left w:val="none" w:sz="0" w:space="0" w:color="auto"/>
        <w:bottom w:val="none" w:sz="0" w:space="0" w:color="auto"/>
        <w:right w:val="none" w:sz="0" w:space="0" w:color="auto"/>
      </w:divBdr>
    </w:div>
    <w:div w:id="2014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2AF4-8C06-499B-95AC-1F387C39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724</Words>
  <Characters>4273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MAS Říčansko</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Jana Filinová</cp:lastModifiedBy>
  <cp:revision>31</cp:revision>
  <cp:lastPrinted>2023-11-28T16:07:00Z</cp:lastPrinted>
  <dcterms:created xsi:type="dcterms:W3CDTF">2017-03-08T13:34:00Z</dcterms:created>
  <dcterms:modified xsi:type="dcterms:W3CDTF">2023-12-11T11:34:00Z</dcterms:modified>
</cp:coreProperties>
</file>